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F1" w:rsidRDefault="00A06EF1" w:rsidP="00A06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EF1">
        <w:rPr>
          <w:rFonts w:ascii="Times New Roman" w:hAnsi="Times New Roman" w:cs="Times New Roman"/>
          <w:b/>
          <w:i/>
          <w:sz w:val="28"/>
          <w:szCs w:val="28"/>
        </w:rPr>
        <w:t>„Priešmokyklinio ugdymo bendroji programa“.</w:t>
      </w:r>
    </w:p>
    <w:p w:rsidR="00A06EF1" w:rsidRPr="00A06EF1" w:rsidRDefault="00A06EF1" w:rsidP="00A06EF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A06EF1" w:rsidRDefault="00A06EF1" w:rsidP="00A06EF1">
      <w:pPr>
        <w:pStyle w:val="Default"/>
        <w:spacing w:line="360" w:lineRule="auto"/>
      </w:pPr>
      <w:r w:rsidRPr="00A06EF1">
        <w:rPr>
          <w:b/>
          <w:i/>
        </w:rPr>
        <w:t>Tikslas</w:t>
      </w:r>
      <w:r w:rsidRPr="00613F62">
        <w:t xml:space="preserve"> – atsižvelgiant į kiekvieno vaiko patirtį, galias, ugdymosi poreikius, vadovaujantis humanistinėmis ir demokratinėmis vertybėmis, užtikrinti optimalią vaiko raidą, padėti pasirengti mokytis pagal pradinio ugdymo programą. </w:t>
      </w:r>
    </w:p>
    <w:p w:rsidR="00A06EF1" w:rsidRPr="00613F62" w:rsidRDefault="00A06EF1" w:rsidP="00A06EF1">
      <w:pPr>
        <w:pStyle w:val="Default"/>
        <w:spacing w:line="360" w:lineRule="auto"/>
      </w:pPr>
    </w:p>
    <w:p w:rsidR="00A06EF1" w:rsidRDefault="00A06EF1" w:rsidP="00A06EF1">
      <w:pPr>
        <w:pStyle w:val="Default"/>
        <w:spacing w:line="360" w:lineRule="auto"/>
        <w:rPr>
          <w:b/>
          <w:i/>
        </w:rPr>
      </w:pPr>
      <w:r w:rsidRPr="00613F62">
        <w:t xml:space="preserve">Priešmokyklinio ugdymo tikslui pasiekti būtina įgyvendinti šiuos </w:t>
      </w:r>
      <w:r w:rsidRPr="00A06EF1">
        <w:rPr>
          <w:b/>
          <w:i/>
        </w:rPr>
        <w:t xml:space="preserve">uždavinius: </w:t>
      </w:r>
    </w:p>
    <w:p w:rsidR="00A06EF1" w:rsidRPr="00A06EF1" w:rsidRDefault="00A06EF1" w:rsidP="00A06EF1">
      <w:pPr>
        <w:pStyle w:val="Default"/>
        <w:spacing w:line="360" w:lineRule="auto"/>
        <w:rPr>
          <w:b/>
          <w:i/>
        </w:rPr>
      </w:pP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įgyvendinti ugdymo turinį, atitinkantį 5–7 metų vaikų raidos bendruosius ir individualiuosius ypatumus, padedantį kiekvienam vaikui darniai augti ir ugdytis visas Programoje įvardytas kompetencijas; </w:t>
      </w: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organizuoti ugdymą derinant organizuotą, kryptingą ugdomąją priešmokyklinio ugdymo pedagogo ir spontanišką vaiko veiklą; </w:t>
      </w: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pripažinti kasdienį vaiko gyvenimą grupėje (atvykimas ir išvykimas, maitinimasis, miegas, tvarkymasis ir kt.) kaip neatsiejamą ugdymo turinio dalį; </w:t>
      </w: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taikyti į vaiką orientuoto ugdymo, priešmokyklinio ugdymo pedagogo ir vaiko sąveika grįstus metodus; </w:t>
      </w: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sukurti vaiko ugdymui ir ugdymuisi tinkamą psichologinę ir fizinę aplinką; </w:t>
      </w:r>
    </w:p>
    <w:p w:rsidR="00A06EF1" w:rsidRPr="00613F62" w:rsidRDefault="00A06EF1" w:rsidP="00A06EF1">
      <w:pPr>
        <w:pStyle w:val="Default"/>
        <w:numPr>
          <w:ilvl w:val="0"/>
          <w:numId w:val="1"/>
        </w:numPr>
        <w:spacing w:line="360" w:lineRule="auto"/>
      </w:pPr>
      <w:r w:rsidRPr="00613F62">
        <w:t xml:space="preserve">taikyti pasiekimų ir pažangos vertinimo būdus ir formas, kurie padėtų vaikui sėkmingai ugdytis ir tobulėti; </w:t>
      </w:r>
    </w:p>
    <w:p w:rsidR="00A06EF1" w:rsidRPr="00A06EF1" w:rsidRDefault="00A06EF1" w:rsidP="00A06EF1">
      <w:pPr>
        <w:pStyle w:val="Sraopastraip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F1">
        <w:rPr>
          <w:rFonts w:ascii="Times New Roman" w:hAnsi="Times New Roman" w:cs="Times New Roman"/>
          <w:sz w:val="24"/>
          <w:szCs w:val="24"/>
        </w:rPr>
        <w:t>užtikrinti pozityvų, pasitikėjimu ir pagarba grįstą, tikslingą vaikų, priešmokyklinio ugdymo pedagogo, tėvų (globėjų), kiekvieno ir visų mokyklos ar kito švietimo teikėjo darbuotojų, kitų Programą įgyvendinančių asmenų bendradarbiavimą.</w:t>
      </w:r>
    </w:p>
    <w:p w:rsidR="00DD59E1" w:rsidRDefault="00DD59E1"/>
    <w:sectPr w:rsidR="00DD59E1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2217E"/>
    <w:multiLevelType w:val="hybridMultilevel"/>
    <w:tmpl w:val="2A78B62E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77BFA"/>
    <w:multiLevelType w:val="hybridMultilevel"/>
    <w:tmpl w:val="0AC455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EF1"/>
    <w:rsid w:val="00A06EF1"/>
    <w:rsid w:val="00D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E8742-F749-4F87-862F-869A4700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06EF1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06E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A06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</Characters>
  <Application>Microsoft Office Word</Application>
  <DocSecurity>0</DocSecurity>
  <Lines>4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Darzelis</dc:creator>
  <cp:keywords/>
  <dc:description/>
  <cp:lastModifiedBy>Darzelis</cp:lastModifiedBy>
  <cp:revision>1</cp:revision>
  <dcterms:created xsi:type="dcterms:W3CDTF">2017-01-16T11:43:00Z</dcterms:created>
  <dcterms:modified xsi:type="dcterms:W3CDTF">2017-01-16T11:44:00Z</dcterms:modified>
</cp:coreProperties>
</file>