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D9" w:rsidRPr="003C38F0" w:rsidRDefault="002056D9" w:rsidP="002056D9">
      <w:pPr>
        <w:tabs>
          <w:tab w:val="left" w:pos="14656"/>
        </w:tabs>
        <w:jc w:val="center"/>
        <w:rPr>
          <w:rFonts w:ascii="Times New Roman" w:hAnsi="Times New Roman" w:cs="Times New Roman"/>
          <w:sz w:val="24"/>
          <w:szCs w:val="24"/>
          <w:lang w:eastAsia="lt-LT"/>
        </w:rPr>
      </w:pPr>
      <w:r w:rsidRPr="003C38F0">
        <w:rPr>
          <w:rFonts w:ascii="Times New Roman" w:hAnsi="Times New Roman" w:cs="Times New Roman"/>
          <w:sz w:val="24"/>
          <w:szCs w:val="24"/>
          <w:lang w:eastAsia="lt-LT"/>
        </w:rPr>
        <w:t>VILNIAUS LOPŠELIS-DARŽELIS „RIEŠUTĖLIS“</w:t>
      </w:r>
    </w:p>
    <w:p w:rsidR="002056D9" w:rsidRPr="006E319D" w:rsidRDefault="002056D9" w:rsidP="002056D9">
      <w:pPr>
        <w:tabs>
          <w:tab w:val="left" w:pos="14656"/>
        </w:tabs>
        <w:jc w:val="center"/>
        <w:rPr>
          <w:rFonts w:ascii="Times New Roman" w:hAnsi="Times New Roman" w:cs="Times New Roman"/>
          <w:b/>
          <w:sz w:val="24"/>
          <w:szCs w:val="24"/>
          <w:lang w:eastAsia="lt-LT"/>
        </w:rPr>
      </w:pPr>
      <w:r w:rsidRPr="006E319D">
        <w:rPr>
          <w:rFonts w:ascii="Times New Roman" w:hAnsi="Times New Roman" w:cs="Times New Roman"/>
          <w:b/>
          <w:sz w:val="24"/>
          <w:szCs w:val="24"/>
          <w:lang w:eastAsia="lt-LT"/>
        </w:rPr>
        <w:t>DIREKTORĖS RŪTOS GEKIENĖS</w:t>
      </w:r>
    </w:p>
    <w:p w:rsidR="002056D9" w:rsidRPr="006E319D" w:rsidRDefault="002056D9" w:rsidP="002056D9">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2021 </w:t>
      </w:r>
      <w:r w:rsidRPr="006E319D">
        <w:rPr>
          <w:rFonts w:ascii="Times New Roman" w:hAnsi="Times New Roman" w:cs="Times New Roman"/>
          <w:sz w:val="24"/>
          <w:szCs w:val="24"/>
          <w:lang w:eastAsia="lt-LT"/>
        </w:rPr>
        <w:t>METŲ VEIKLOS ATASKAITA</w:t>
      </w:r>
    </w:p>
    <w:p w:rsidR="002056D9" w:rsidRPr="003C38F0" w:rsidRDefault="002056D9" w:rsidP="002056D9">
      <w:pPr>
        <w:jc w:val="center"/>
        <w:rPr>
          <w:rFonts w:ascii="Times New Roman" w:hAnsi="Times New Roman" w:cs="Times New Roman"/>
          <w:sz w:val="24"/>
          <w:szCs w:val="24"/>
          <w:lang w:eastAsia="lt-LT"/>
        </w:rPr>
      </w:pPr>
    </w:p>
    <w:p w:rsidR="002056D9" w:rsidRPr="003C38F0" w:rsidRDefault="002056D9" w:rsidP="002056D9">
      <w:pPr>
        <w:jc w:val="center"/>
        <w:rPr>
          <w:rFonts w:ascii="Times New Roman" w:hAnsi="Times New Roman" w:cs="Times New Roman"/>
          <w:sz w:val="24"/>
          <w:szCs w:val="24"/>
          <w:lang w:eastAsia="lt-LT"/>
        </w:rPr>
      </w:pPr>
      <w:r w:rsidRPr="003C38F0">
        <w:rPr>
          <w:rFonts w:ascii="Times New Roman" w:hAnsi="Times New Roman" w:cs="Times New Roman"/>
          <w:sz w:val="24"/>
          <w:szCs w:val="24"/>
          <w:lang w:eastAsia="lt-LT"/>
        </w:rPr>
        <w:t>2022-    -         Nr.  A290-          /22(3.4.40-AD14)</w:t>
      </w:r>
    </w:p>
    <w:p w:rsidR="002056D9" w:rsidRPr="003C38F0" w:rsidRDefault="002056D9" w:rsidP="002056D9">
      <w:pPr>
        <w:tabs>
          <w:tab w:val="left" w:pos="3828"/>
        </w:tabs>
        <w:jc w:val="center"/>
        <w:rPr>
          <w:rFonts w:ascii="Times New Roman" w:hAnsi="Times New Roman" w:cs="Times New Roman"/>
          <w:sz w:val="24"/>
          <w:szCs w:val="24"/>
          <w:lang w:eastAsia="lt-LT"/>
        </w:rPr>
      </w:pPr>
      <w:r w:rsidRPr="003C38F0">
        <w:rPr>
          <w:rFonts w:ascii="Times New Roman" w:hAnsi="Times New Roman" w:cs="Times New Roman"/>
          <w:sz w:val="24"/>
          <w:szCs w:val="24"/>
          <w:lang w:eastAsia="lt-LT"/>
        </w:rPr>
        <w:t>Vilnius</w:t>
      </w:r>
    </w:p>
    <w:p w:rsidR="002056D9" w:rsidRPr="003C38F0" w:rsidRDefault="002056D9" w:rsidP="002056D9">
      <w:pPr>
        <w:jc w:val="center"/>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I SKYRIUS</w:t>
      </w:r>
    </w:p>
    <w:p w:rsidR="002056D9" w:rsidRPr="003C38F0" w:rsidRDefault="002056D9" w:rsidP="002056D9">
      <w:pPr>
        <w:jc w:val="center"/>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STRATEGINIO PLANO IR METINIO VEIKLOS PLANO ĮGYVENDINIMAS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2056D9" w:rsidRPr="003C38F0" w:rsidTr="008F25AF">
        <w:tc>
          <w:tcPr>
            <w:tcW w:w="9775" w:type="dxa"/>
          </w:tcPr>
          <w:p w:rsidR="002056D9" w:rsidRPr="003C38F0" w:rsidRDefault="002056D9" w:rsidP="008F25AF">
            <w:pPr>
              <w:jc w:val="center"/>
              <w:rPr>
                <w:rFonts w:ascii="Times New Roman" w:hAnsi="Times New Roman" w:cs="Times New Roman"/>
                <w:sz w:val="24"/>
                <w:szCs w:val="24"/>
                <w:lang w:eastAsia="lt-LT"/>
              </w:rPr>
            </w:pPr>
          </w:p>
          <w:p w:rsidR="002056D9" w:rsidRPr="00AF4C1E" w:rsidRDefault="002056D9" w:rsidP="008F25AF">
            <w:pPr>
              <w:jc w:val="center"/>
              <w:rPr>
                <w:rFonts w:ascii="Times New Roman" w:hAnsi="Times New Roman" w:cs="Times New Roman"/>
                <w:sz w:val="24"/>
                <w:szCs w:val="24"/>
                <w:lang w:eastAsia="lt-LT"/>
              </w:rPr>
            </w:pPr>
            <w:r w:rsidRPr="00AF4C1E">
              <w:rPr>
                <w:rFonts w:ascii="Times New Roman" w:hAnsi="Times New Roman" w:cs="Times New Roman"/>
                <w:sz w:val="24"/>
                <w:szCs w:val="24"/>
                <w:lang w:eastAsia="lt-LT"/>
              </w:rPr>
              <w:t>(Švietimo įstaigos strateginio plano ir metinio veiklos plano įgyvendinimo kryptys ir svariausi rezultatai bei rodikliai)</w:t>
            </w:r>
          </w:p>
          <w:p w:rsidR="002056D9" w:rsidRPr="00AF4C1E" w:rsidRDefault="002056D9" w:rsidP="008F25AF">
            <w:pPr>
              <w:spacing w:line="360" w:lineRule="auto"/>
              <w:jc w:val="both"/>
              <w:rPr>
                <w:rFonts w:ascii="Times New Roman" w:hAnsi="Times New Roman" w:cs="Times New Roman"/>
                <w:b/>
                <w:sz w:val="24"/>
                <w:szCs w:val="24"/>
                <w:lang w:eastAsia="lt-LT"/>
              </w:rPr>
            </w:pPr>
            <w:r w:rsidRPr="00AF4C1E">
              <w:rPr>
                <w:rFonts w:ascii="Times New Roman" w:hAnsi="Times New Roman" w:cs="Times New Roman"/>
                <w:b/>
                <w:sz w:val="24"/>
                <w:szCs w:val="24"/>
                <w:lang w:eastAsia="lt-LT"/>
              </w:rPr>
              <w:t>Tikslas: Tobulinti ugdymo turinį ir ugdymo proceso planavimą</w:t>
            </w:r>
          </w:p>
          <w:p w:rsidR="002056D9" w:rsidRPr="00AF4C1E" w:rsidRDefault="002056D9" w:rsidP="002056D9">
            <w:pPr>
              <w:pStyle w:val="Sraopastraipa"/>
              <w:numPr>
                <w:ilvl w:val="0"/>
                <w:numId w:val="3"/>
              </w:numPr>
              <w:suppressAutoHyphens/>
              <w:overflowPunct w:val="0"/>
              <w:autoSpaceDE w:val="0"/>
              <w:autoSpaceDN w:val="0"/>
              <w:spacing w:after="0" w:line="360" w:lineRule="auto"/>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 xml:space="preserve">Esame pripažinti aktyvia mokykla (Aktyvios mokyklos pažymėjimas galiojantis iki 2025 m. Registracijos Nr. AM-118) todėl ir toliau vykdėme aktyvios mokyklos programą </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3 grupių ugdytiniai  dalyvavo draugiškoje SEU olimpiadoje „Dramblys“;</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Bendradarbiaujant su Vilniaus m. sveikatos biuru vykdėme sveikatos saugojimo prevencines programas „Sveiki d</w:t>
            </w:r>
            <w:r>
              <w:rPr>
                <w:rFonts w:ascii="Times New Roman" w:hAnsi="Times New Roman" w:cs="Times New Roman"/>
                <w:sz w:val="24"/>
                <w:szCs w:val="24"/>
                <w:lang w:eastAsia="lt-LT"/>
              </w:rPr>
              <w:t>antukai“, „Mikrobai – nedraugai</w:t>
            </w:r>
            <w:r w:rsidRPr="00AF4C1E">
              <w:rPr>
                <w:rFonts w:ascii="Times New Roman" w:hAnsi="Times New Roman" w:cs="Times New Roman"/>
                <w:sz w:val="24"/>
                <w:szCs w:val="24"/>
                <w:lang w:eastAsia="lt-LT"/>
              </w:rPr>
              <w:t>“, „Daržovės – maisto patiekalų valdovės“, „Kaip saugiai elgtis kelyje“, „Saugus elgesys prie vandens“, „atpažinkime ir valdykime emocijas“ ir kt.</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Bendradarbiaujant su Lietuvos Olimpiniu komitetu visus metus su priešmokyklinio ugdymo grupių vaikais vykdėme  projektą „Olimpinė panorama“ tęsdami vaikų pažintį su įvairių sporto šakų atstovais, jų pasiekimais;</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 xml:space="preserve">Įvyko ugdytinių susitikimas su  olimpiečiu </w:t>
            </w:r>
            <w:proofErr w:type="spellStart"/>
            <w:r w:rsidRPr="00AF4C1E">
              <w:rPr>
                <w:rFonts w:ascii="Times New Roman" w:hAnsi="Times New Roman" w:cs="Times New Roman"/>
                <w:sz w:val="24"/>
                <w:szCs w:val="24"/>
                <w:lang w:eastAsia="lt-LT"/>
              </w:rPr>
              <w:t>biatloninku</w:t>
            </w:r>
            <w:proofErr w:type="spellEnd"/>
            <w:r w:rsidRPr="00AF4C1E">
              <w:rPr>
                <w:rFonts w:ascii="Times New Roman" w:hAnsi="Times New Roman" w:cs="Times New Roman"/>
                <w:sz w:val="24"/>
                <w:szCs w:val="24"/>
                <w:lang w:eastAsia="lt-LT"/>
              </w:rPr>
              <w:t xml:space="preserve"> Kaukėnu.</w:t>
            </w:r>
            <w:r>
              <w:rPr>
                <w:rFonts w:ascii="Times New Roman" w:hAnsi="Times New Roman" w:cs="Times New Roman"/>
                <w:sz w:val="24"/>
                <w:szCs w:val="24"/>
                <w:lang w:eastAsia="lt-LT"/>
              </w:rPr>
              <w:t xml:space="preserve"> Jis pristatė biatlono sporto šaką.</w:t>
            </w:r>
            <w:r w:rsidRPr="00AF4C1E">
              <w:rPr>
                <w:rFonts w:ascii="Times New Roman" w:hAnsi="Times New Roman" w:cs="Times New Roman"/>
                <w:sz w:val="24"/>
                <w:szCs w:val="24"/>
                <w:lang w:eastAsia="lt-LT"/>
              </w:rPr>
              <w:t xml:space="preserve"> Tinklinio sporto šaką pristatė tinklinio trenerė Rūta </w:t>
            </w:r>
            <w:proofErr w:type="spellStart"/>
            <w:r w:rsidRPr="00AF4C1E">
              <w:rPr>
                <w:rFonts w:ascii="Times New Roman" w:hAnsi="Times New Roman" w:cs="Times New Roman"/>
                <w:sz w:val="24"/>
                <w:szCs w:val="24"/>
                <w:lang w:eastAsia="lt-LT"/>
              </w:rPr>
              <w:t>Karelina</w:t>
            </w:r>
            <w:proofErr w:type="spellEnd"/>
            <w:r w:rsidRPr="00AF4C1E">
              <w:rPr>
                <w:rFonts w:ascii="Times New Roman" w:hAnsi="Times New Roman" w:cs="Times New Roman"/>
                <w:sz w:val="24"/>
                <w:szCs w:val="24"/>
                <w:lang w:eastAsia="lt-LT"/>
              </w:rPr>
              <w:t xml:space="preserve">. </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Įvyko ugdytinių susitikimas su karate sporto „</w:t>
            </w:r>
            <w:proofErr w:type="spellStart"/>
            <w:r w:rsidRPr="00AF4C1E">
              <w:rPr>
                <w:rFonts w:ascii="Times New Roman" w:hAnsi="Times New Roman" w:cs="Times New Roman"/>
                <w:sz w:val="24"/>
                <w:szCs w:val="24"/>
                <w:lang w:eastAsia="lt-LT"/>
              </w:rPr>
              <w:t>Toshi</w:t>
            </w:r>
            <w:proofErr w:type="spellEnd"/>
            <w:r w:rsidRPr="00AF4C1E">
              <w:rPr>
                <w:rFonts w:ascii="Times New Roman" w:hAnsi="Times New Roman" w:cs="Times New Roman"/>
                <w:sz w:val="24"/>
                <w:szCs w:val="24"/>
                <w:lang w:eastAsia="lt-LT"/>
              </w:rPr>
              <w:t xml:space="preserve">“  sporto klubo treneriu Vincentu </w:t>
            </w:r>
            <w:r>
              <w:rPr>
                <w:rFonts w:ascii="Times New Roman" w:hAnsi="Times New Roman" w:cs="Times New Roman"/>
                <w:sz w:val="24"/>
                <w:szCs w:val="24"/>
                <w:lang w:eastAsia="lt-LT"/>
              </w:rPr>
              <w:t>Kuodžiu</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Prisijungėme prie  Respublikinės  ikimokyklinio ugdymo  kūno kultūros pedagogų asociacijos (RIUPKA) akcijos pasaulinei judrumo savaitei ir dienai be automobilio paminėti „Rieda ratai rateliukai“. Dalyvavo visų grupių, visų amžių vaikai (išlaikant atstumą, kiekvienai grupei atskirai);</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lastRenderedPageBreak/>
              <w:t>Pasaulinei turizmo dienai paminėti organizavome turistinius žygius.  Žygyje dalyvavo 12 grupių (vyresni keliavo į Pasakų parką, jaunesni – prie darželio esantį miškelį, lopšelio grupės vaikai - po darželio teritoriją);</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Vaikai ir pedagogai dalyvavo respublikinėje akcijoje – renginyje „Gelbėkit vaikus“. Visų grupių vaikai „Minties“ progimnazijos stadione  bėgo solidarumo bėgimą;</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Vaikai ir pedagogai dalyvavo projekte „</w:t>
            </w:r>
            <w:proofErr w:type="spellStart"/>
            <w:r w:rsidRPr="00AF4C1E">
              <w:rPr>
                <w:rFonts w:ascii="Times New Roman" w:hAnsi="Times New Roman" w:cs="Times New Roman"/>
                <w:sz w:val="24"/>
                <w:szCs w:val="24"/>
                <w:lang w:eastAsia="lt-LT"/>
              </w:rPr>
              <w:t>Futboliukas</w:t>
            </w:r>
            <w:proofErr w:type="spellEnd"/>
            <w:r w:rsidRPr="00AF4C1E">
              <w:rPr>
                <w:rFonts w:ascii="Times New Roman" w:hAnsi="Times New Roman" w:cs="Times New Roman"/>
                <w:sz w:val="24"/>
                <w:szCs w:val="24"/>
                <w:lang w:eastAsia="lt-LT"/>
              </w:rPr>
              <w:t>“;</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Organizavome respublikinį renginį-projektą „Nykštukų bėgimas 2020“, kuriame dalyvavo  48 ikimokyklinės įstaigos iš visos respublikos   (Vilniaus, Klaipėdos, Alytaus, Nidos, Visagino, Jonavos, Ignalinos, Palangos ir kt.). Projekte dalyvavo 5516 dalyvių (4916 ugdytinių, 600 mokytojų)</w:t>
            </w:r>
            <w:r>
              <w:rPr>
                <w:rFonts w:ascii="Times New Roman" w:hAnsi="Times New Roman" w:cs="Times New Roman"/>
                <w:sz w:val="24"/>
                <w:szCs w:val="24"/>
                <w:lang w:eastAsia="lt-LT"/>
              </w:rPr>
              <w:t>.</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Vykdėme projektą „Fizinių galių puoselėjimas šiaurietišku ėjimu“</w:t>
            </w:r>
            <w:r>
              <w:rPr>
                <w:rFonts w:ascii="Times New Roman" w:hAnsi="Times New Roman" w:cs="Times New Roman"/>
                <w:sz w:val="24"/>
                <w:szCs w:val="24"/>
                <w:lang w:eastAsia="lt-LT"/>
              </w:rPr>
              <w:t>.</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Organizavome kūno kultūros sporto savaitę “Sportiniai žaidimai, estafetės darželio kieme“</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Bendruomenė prisijungė prie pilietinės iniciatyvos laisvė gynėjų dienai paminėti;</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Priešmokyklinių grupių vaikai ir mokytojai dalyvavo; akcijoje „Išgelbėkim kaštonus“;</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Įrengėme grupių aikštelėse papildomas 2 erdves 5-6 metų vaikams gamtamokslines tyrinėjimų, eksperimentų erdves daržovių, vasarą žydinčių augalų, prieskoninių žolelių auginimui.</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Su vaikais savo žiniomis apie darželio teritorijoje žiemojančius paukščius dalinosi ornitologas G. Petkus; darželio teritorijoj pakabinti 6 interaktyvūs plakatai paukščiams ir vabalams pažinti.</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 xml:space="preserve">Siekiant tobulinti ugdymo procesą baigta diegti ir puikiai funkcionuoja internetinė sistema „Mano darželis“. </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Toliau vykdėme tęstinį projektą „Išsaugokime pasaulį žalią“. Vyko šie renginiai, parodos:</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Eksperimentinės veiklos savaitė „Žiemos mįslės“</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Ugdytinių it tėvų darbų oš antrinių žaliavų  paroda  įstaigos kieme „Snaigių puota“,;</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Ugdytinių ir pedagogų darbų paroda „Ledinukai svečiuose“;</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Pažintinių veiklų kieme savaitė „Žiemužės išdaigos“</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 xml:space="preserve">Sportinė žiemos pramoga Žiemužėlės </w:t>
            </w:r>
            <w:proofErr w:type="spellStart"/>
            <w:r w:rsidRPr="00AF4C1E">
              <w:rPr>
                <w:rFonts w:ascii="Times New Roman" w:hAnsi="Times New Roman" w:cs="Times New Roman"/>
                <w:sz w:val="24"/>
                <w:szCs w:val="24"/>
                <w:lang w:eastAsia="lt-LT"/>
              </w:rPr>
              <w:t>smagumai</w:t>
            </w:r>
            <w:proofErr w:type="spellEnd"/>
            <w:r w:rsidRPr="00AF4C1E">
              <w:rPr>
                <w:rFonts w:ascii="Times New Roman" w:hAnsi="Times New Roman" w:cs="Times New Roman"/>
                <w:sz w:val="24"/>
                <w:szCs w:val="24"/>
                <w:lang w:eastAsia="lt-LT"/>
              </w:rPr>
              <w:t>“</w:t>
            </w:r>
          </w:p>
          <w:p w:rsidR="002056D9"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Patriotiškumą, meilę Tėvynei, gimtam miestui skatinantys renginiai: Vilniaus gimtadienio šventė, Vasario 16 minėjimas</w:t>
            </w:r>
            <w:r>
              <w:rPr>
                <w:rFonts w:ascii="Times New Roman" w:hAnsi="Times New Roman" w:cs="Times New Roman"/>
                <w:sz w:val="24"/>
                <w:szCs w:val="24"/>
                <w:lang w:eastAsia="lt-LT"/>
              </w:rPr>
              <w:t>, kovo 11-osios minėjimas.</w:t>
            </w:r>
          </w:p>
          <w:p w:rsidR="002056D9"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Vasarą vykdėme projektą „Pasakų skaitymai medžių pavėsyje“</w:t>
            </w:r>
            <w:r w:rsidRPr="00AF4C1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„Aš mažasis architektas (smėlio ir gamtinės medžiagos miestų statyba), sveikatingumo projektas „Aš basomis po žolę“;</w:t>
            </w:r>
          </w:p>
          <w:p w:rsidR="002056D9" w:rsidRPr="00DA5F39"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Organizavome rugsėjo pirmosios dienos minėjimą (personažai ryte pasitinkant, dovanos,  „</w:t>
            </w:r>
            <w:proofErr w:type="spellStart"/>
            <w:r>
              <w:rPr>
                <w:rFonts w:ascii="Times New Roman" w:hAnsi="Times New Roman" w:cs="Times New Roman"/>
                <w:sz w:val="24"/>
                <w:szCs w:val="24"/>
                <w:lang w:eastAsia="lt-LT"/>
              </w:rPr>
              <w:t>Drakoniuko</w:t>
            </w:r>
            <w:proofErr w:type="spellEnd"/>
            <w:r>
              <w:rPr>
                <w:rFonts w:ascii="Times New Roman" w:hAnsi="Times New Roman" w:cs="Times New Roman"/>
                <w:sz w:val="24"/>
                <w:szCs w:val="24"/>
                <w:lang w:eastAsia="lt-LT"/>
              </w:rPr>
              <w:t>“ teatro aktorių spektaklis vaikams)</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Šventėme tarptautines šventes „Šypsenos dieną“, „Angelų sargų dieną“, „Pyragų dieną‘;</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Minėjome „Tarptautinę gyvūnų dieną. (svečiavosi gy</w:t>
            </w:r>
            <w:r>
              <w:rPr>
                <w:rFonts w:ascii="Times New Roman" w:hAnsi="Times New Roman" w:cs="Times New Roman"/>
                <w:sz w:val="24"/>
                <w:szCs w:val="24"/>
                <w:lang w:eastAsia="lt-LT"/>
              </w:rPr>
              <w:t>vūnų dresuotoja su augintiniais. V</w:t>
            </w:r>
            <w:r w:rsidRPr="00AF4C1E">
              <w:rPr>
                <w:rFonts w:ascii="Times New Roman" w:hAnsi="Times New Roman" w:cs="Times New Roman"/>
                <w:sz w:val="24"/>
                <w:szCs w:val="24"/>
                <w:lang w:eastAsia="lt-LT"/>
              </w:rPr>
              <w:t>ykdėme akciją „Gera daryti gera</w:t>
            </w:r>
            <w:r>
              <w:rPr>
                <w:rFonts w:ascii="Times New Roman" w:hAnsi="Times New Roman" w:cs="Times New Roman"/>
                <w:sz w:val="24"/>
                <w:szCs w:val="24"/>
                <w:lang w:eastAsia="lt-LT"/>
              </w:rPr>
              <w:t>“</w:t>
            </w:r>
            <w:r w:rsidRPr="00AF4C1E">
              <w:rPr>
                <w:rFonts w:ascii="Times New Roman" w:hAnsi="Times New Roman" w:cs="Times New Roman"/>
                <w:sz w:val="24"/>
                <w:szCs w:val="24"/>
                <w:lang w:eastAsia="lt-LT"/>
              </w:rPr>
              <w:t xml:space="preserve"> (surinktą </w:t>
            </w:r>
            <w:r>
              <w:rPr>
                <w:rFonts w:ascii="Times New Roman" w:hAnsi="Times New Roman" w:cs="Times New Roman"/>
                <w:sz w:val="24"/>
                <w:szCs w:val="24"/>
                <w:lang w:eastAsia="lt-LT"/>
              </w:rPr>
              <w:t xml:space="preserve">beglobiams </w:t>
            </w:r>
            <w:r w:rsidRPr="00AF4C1E">
              <w:rPr>
                <w:rFonts w:ascii="Times New Roman" w:hAnsi="Times New Roman" w:cs="Times New Roman"/>
                <w:sz w:val="24"/>
                <w:szCs w:val="24"/>
                <w:lang w:eastAsia="lt-LT"/>
              </w:rPr>
              <w:t>gyvūnams maistą paaukojome  Tautmilės gyvūnų globos prieglaudai);</w:t>
            </w:r>
          </w:p>
          <w:p w:rsidR="002056D9" w:rsidRPr="00DA5F39"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DA5F39">
              <w:rPr>
                <w:rFonts w:ascii="Times New Roman" w:hAnsi="Times New Roman" w:cs="Times New Roman"/>
                <w:sz w:val="24"/>
                <w:szCs w:val="24"/>
                <w:lang w:eastAsia="lt-LT"/>
              </w:rPr>
              <w:t xml:space="preserve">Vyko bendruomenės renginys kieme „Rudens skrybėlė“. Kieme rengėme vaikų, tėvų gamtine medžiaga </w:t>
            </w:r>
            <w:r>
              <w:rPr>
                <w:rFonts w:ascii="Times New Roman" w:hAnsi="Times New Roman" w:cs="Times New Roman"/>
                <w:sz w:val="24"/>
                <w:szCs w:val="24"/>
                <w:lang w:eastAsia="lt-LT"/>
              </w:rPr>
              <w:t>puoštų skrybėlių parodą.</w:t>
            </w:r>
          </w:p>
          <w:p w:rsidR="002056D9" w:rsidRPr="006918E4"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6918E4">
              <w:rPr>
                <w:rFonts w:ascii="Times New Roman" w:hAnsi="Times New Roman" w:cs="Times New Roman"/>
                <w:sz w:val="24"/>
                <w:szCs w:val="24"/>
                <w:lang w:eastAsia="lt-LT"/>
              </w:rPr>
              <w:t>Vyk</w:t>
            </w:r>
            <w:r>
              <w:rPr>
                <w:rFonts w:ascii="Times New Roman" w:hAnsi="Times New Roman" w:cs="Times New Roman"/>
                <w:sz w:val="24"/>
                <w:szCs w:val="24"/>
                <w:lang w:eastAsia="lt-LT"/>
              </w:rPr>
              <w:t>dėme</w:t>
            </w:r>
            <w:r w:rsidRPr="006918E4">
              <w:rPr>
                <w:rFonts w:ascii="Times New Roman" w:hAnsi="Times New Roman" w:cs="Times New Roman"/>
                <w:sz w:val="24"/>
                <w:szCs w:val="24"/>
                <w:lang w:eastAsia="lt-LT"/>
              </w:rPr>
              <w:t xml:space="preserve">  menų savaitė</w:t>
            </w:r>
            <w:r>
              <w:rPr>
                <w:rFonts w:ascii="Times New Roman" w:hAnsi="Times New Roman" w:cs="Times New Roman"/>
                <w:sz w:val="24"/>
                <w:szCs w:val="24"/>
                <w:lang w:eastAsia="lt-LT"/>
              </w:rPr>
              <w:t>s renginius</w:t>
            </w:r>
            <w:r w:rsidRPr="006918E4">
              <w:rPr>
                <w:rFonts w:ascii="Times New Roman" w:hAnsi="Times New Roman" w:cs="Times New Roman"/>
                <w:sz w:val="24"/>
                <w:szCs w:val="24"/>
                <w:lang w:eastAsia="lt-LT"/>
              </w:rPr>
              <w:t xml:space="preserve"> „Rudens lapų mozaika“. </w:t>
            </w:r>
            <w:r>
              <w:rPr>
                <w:rFonts w:ascii="Times New Roman" w:hAnsi="Times New Roman" w:cs="Times New Roman"/>
                <w:sz w:val="24"/>
                <w:szCs w:val="24"/>
                <w:lang w:eastAsia="lt-LT"/>
              </w:rPr>
              <w:t xml:space="preserve">Jos </w:t>
            </w:r>
            <w:r w:rsidRPr="006918E4">
              <w:rPr>
                <w:rFonts w:ascii="Times New Roman" w:hAnsi="Times New Roman" w:cs="Times New Roman"/>
                <w:sz w:val="24"/>
                <w:szCs w:val="24"/>
                <w:lang w:eastAsia="lt-LT"/>
              </w:rPr>
              <w:t xml:space="preserve"> metu ugdytiniai ir pedagogai kūrė paveikslus iš lapų. Darbai bu</w:t>
            </w:r>
            <w:r>
              <w:rPr>
                <w:rFonts w:ascii="Times New Roman" w:hAnsi="Times New Roman" w:cs="Times New Roman"/>
                <w:sz w:val="24"/>
                <w:szCs w:val="24"/>
                <w:lang w:eastAsia="lt-LT"/>
              </w:rPr>
              <w:t>vo eksponuojami darželio kie</w:t>
            </w:r>
            <w:r w:rsidRPr="006918E4">
              <w:rPr>
                <w:rFonts w:ascii="Times New Roman" w:hAnsi="Times New Roman" w:cs="Times New Roman"/>
                <w:sz w:val="24"/>
                <w:szCs w:val="24"/>
                <w:lang w:eastAsia="lt-LT"/>
              </w:rPr>
              <w:t>me.</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Organizavome pažintines, edukacines, žaidybines popietes „Mįslę rudenio įminsiu“;</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 xml:space="preserve">Organizavome vaikų, pedagogų darbų iš gamtinės medžiagos parodą „Rudens </w:t>
            </w:r>
            <w:proofErr w:type="spellStart"/>
            <w:r w:rsidRPr="00AF4C1E">
              <w:rPr>
                <w:rFonts w:ascii="Times New Roman" w:hAnsi="Times New Roman" w:cs="Times New Roman"/>
                <w:sz w:val="24"/>
                <w:szCs w:val="24"/>
                <w:lang w:eastAsia="lt-LT"/>
              </w:rPr>
              <w:t>mandalos</w:t>
            </w:r>
            <w:proofErr w:type="spellEnd"/>
            <w:r w:rsidRPr="00AF4C1E">
              <w:rPr>
                <w:rFonts w:ascii="Times New Roman" w:hAnsi="Times New Roman" w:cs="Times New Roman"/>
                <w:sz w:val="24"/>
                <w:szCs w:val="24"/>
                <w:lang w:eastAsia="lt-LT"/>
              </w:rPr>
              <w:t>“;</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Organizavome renginį kieme „Ugnele nušvieski man kelią“. Vaikai stebėjo lazerių šou</w:t>
            </w:r>
            <w:r>
              <w:rPr>
                <w:rFonts w:ascii="Times New Roman" w:hAnsi="Times New Roman" w:cs="Times New Roman"/>
                <w:sz w:val="24"/>
                <w:szCs w:val="24"/>
                <w:lang w:eastAsia="lt-LT"/>
              </w:rPr>
              <w:t>. Ugdytinių</w:t>
            </w:r>
            <w:r w:rsidRPr="00AF4C1E">
              <w:rPr>
                <w:rFonts w:ascii="Times New Roman" w:hAnsi="Times New Roman" w:cs="Times New Roman"/>
                <w:sz w:val="24"/>
                <w:szCs w:val="24"/>
                <w:lang w:eastAsia="lt-LT"/>
              </w:rPr>
              <w:t>, tėvų, pedagogų gaminti žibintai dalyvavo žibintų parodoje</w:t>
            </w:r>
            <w:r>
              <w:rPr>
                <w:rFonts w:ascii="Times New Roman" w:hAnsi="Times New Roman" w:cs="Times New Roman"/>
                <w:sz w:val="24"/>
                <w:szCs w:val="24"/>
                <w:lang w:eastAsia="lt-LT"/>
              </w:rPr>
              <w:t xml:space="preserve"> darželio kieme;</w:t>
            </w:r>
          </w:p>
          <w:p w:rsidR="002056D9" w:rsidRPr="00AF4C1E"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Organizavome kūrybinių darbų parodą darželio kieme „Ponų moliūgų susirinkimas“</w:t>
            </w:r>
            <w:r>
              <w:rPr>
                <w:rFonts w:ascii="Times New Roman" w:hAnsi="Times New Roman" w:cs="Times New Roman"/>
                <w:sz w:val="24"/>
                <w:szCs w:val="24"/>
                <w:lang w:eastAsia="lt-LT"/>
              </w:rPr>
              <w:t>;</w:t>
            </w:r>
          </w:p>
          <w:p w:rsidR="002056D9"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AF4C1E">
              <w:rPr>
                <w:rFonts w:ascii="Times New Roman" w:hAnsi="Times New Roman" w:cs="Times New Roman"/>
                <w:sz w:val="24"/>
                <w:szCs w:val="24"/>
                <w:lang w:eastAsia="lt-LT"/>
              </w:rPr>
              <w:t>Organizavome</w:t>
            </w:r>
            <w:r>
              <w:rPr>
                <w:rFonts w:ascii="Times New Roman" w:hAnsi="Times New Roman" w:cs="Times New Roman"/>
                <w:sz w:val="24"/>
                <w:szCs w:val="24"/>
                <w:lang w:eastAsia="lt-LT"/>
              </w:rPr>
              <w:t xml:space="preserve"> „Mandagumo dieną“ ir </w:t>
            </w:r>
            <w:r w:rsidRPr="00AF4C1E">
              <w:rPr>
                <w:rFonts w:ascii="Times New Roman" w:hAnsi="Times New Roman" w:cs="Times New Roman"/>
                <w:sz w:val="24"/>
                <w:szCs w:val="24"/>
                <w:lang w:eastAsia="lt-LT"/>
              </w:rPr>
              <w:t xml:space="preserve"> „Tolerancijos dienos“ min</w:t>
            </w:r>
            <w:r>
              <w:rPr>
                <w:rFonts w:ascii="Times New Roman" w:hAnsi="Times New Roman" w:cs="Times New Roman"/>
                <w:sz w:val="24"/>
                <w:szCs w:val="24"/>
                <w:lang w:eastAsia="lt-LT"/>
              </w:rPr>
              <w:t>ėjimą;</w:t>
            </w:r>
          </w:p>
          <w:p w:rsidR="002056D9" w:rsidRPr="00DA5F39"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sidRPr="00DA5F39">
              <w:rPr>
                <w:rFonts w:ascii="Times New Roman" w:hAnsi="Times New Roman" w:cs="Times New Roman"/>
                <w:sz w:val="24"/>
                <w:szCs w:val="24"/>
              </w:rPr>
              <w:t xml:space="preserve">Advento ir didžiųjų švenčių laukimo laikotarpiu, </w:t>
            </w:r>
            <w:r>
              <w:rPr>
                <w:rFonts w:ascii="Times New Roman" w:hAnsi="Times New Roman" w:cs="Times New Roman"/>
                <w:sz w:val="24"/>
                <w:szCs w:val="24"/>
              </w:rPr>
              <w:t>5-6 ir 6-7 metų vaikams</w:t>
            </w:r>
            <w:r w:rsidRPr="00DA5F39">
              <w:rPr>
                <w:rFonts w:ascii="Times New Roman" w:hAnsi="Times New Roman" w:cs="Times New Roman"/>
                <w:sz w:val="24"/>
                <w:szCs w:val="24"/>
              </w:rPr>
              <w:t xml:space="preserve"> </w:t>
            </w:r>
            <w:r>
              <w:rPr>
                <w:rFonts w:ascii="Times New Roman" w:hAnsi="Times New Roman" w:cs="Times New Roman"/>
                <w:sz w:val="24"/>
                <w:szCs w:val="24"/>
              </w:rPr>
              <w:t xml:space="preserve">organizavome </w:t>
            </w:r>
            <w:r w:rsidRPr="00DA5F39">
              <w:rPr>
                <w:rFonts w:ascii="Times New Roman" w:hAnsi="Times New Roman" w:cs="Times New Roman"/>
                <w:sz w:val="24"/>
                <w:szCs w:val="24"/>
              </w:rPr>
              <w:t>edukacinę-muzikinę programą „</w:t>
            </w:r>
            <w:r>
              <w:rPr>
                <w:rStyle w:val="Grietas"/>
                <w:rFonts w:ascii="Times New Roman" w:hAnsi="Times New Roman" w:cs="Times New Roman"/>
                <w:sz w:val="24"/>
                <w:szCs w:val="24"/>
              </w:rPr>
              <w:t xml:space="preserve">Atbėga elnias </w:t>
            </w:r>
            <w:proofErr w:type="spellStart"/>
            <w:r>
              <w:rPr>
                <w:rStyle w:val="Grietas"/>
                <w:rFonts w:ascii="Times New Roman" w:hAnsi="Times New Roman" w:cs="Times New Roman"/>
                <w:sz w:val="24"/>
                <w:szCs w:val="24"/>
              </w:rPr>
              <w:t>devyniaragis</w:t>
            </w:r>
            <w:proofErr w:type="spellEnd"/>
            <w:r>
              <w:rPr>
                <w:rStyle w:val="Grietas"/>
                <w:rFonts w:ascii="Times New Roman" w:hAnsi="Times New Roman" w:cs="Times New Roman"/>
                <w:sz w:val="24"/>
                <w:szCs w:val="24"/>
              </w:rPr>
              <w:t xml:space="preserve">“, </w:t>
            </w:r>
            <w:r w:rsidRPr="00DA5F39">
              <w:rPr>
                <w:rStyle w:val="Grietas"/>
                <w:rFonts w:ascii="Times New Roman" w:hAnsi="Times New Roman" w:cs="Times New Roman"/>
                <w:sz w:val="24"/>
                <w:szCs w:val="24"/>
              </w:rPr>
              <w:t>kurią vedė</w:t>
            </w:r>
            <w:r>
              <w:rPr>
                <w:rStyle w:val="Grietas"/>
                <w:rFonts w:ascii="Times New Roman" w:hAnsi="Times New Roman" w:cs="Times New Roman"/>
                <w:sz w:val="24"/>
                <w:szCs w:val="24"/>
              </w:rPr>
              <w:t xml:space="preserve"> liaudies muzikos grupė „Ainiai“.</w:t>
            </w:r>
          </w:p>
          <w:p w:rsidR="002056D9" w:rsidRPr="00F80295" w:rsidRDefault="002056D9" w:rsidP="002056D9">
            <w:pPr>
              <w:pStyle w:val="Sraopastraipa"/>
              <w:numPr>
                <w:ilvl w:val="0"/>
                <w:numId w:val="4"/>
              </w:numPr>
              <w:tabs>
                <w:tab w:val="left" w:pos="1597"/>
              </w:tabs>
              <w:suppressAutoHyphens/>
              <w:autoSpaceDN w:val="0"/>
              <w:spacing w:after="0" w:line="360" w:lineRule="auto"/>
              <w:ind w:firstLine="451"/>
              <w:contextualSpacing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Visiems darželio ugdytiniams organizavome susitikimą su Kalėdų seneliu. Šventę vedė „Linksmojo lagamino“ aktoriai.</w:t>
            </w:r>
          </w:p>
          <w:p w:rsidR="002056D9" w:rsidRPr="00AF4C1E" w:rsidRDefault="002056D9" w:rsidP="008F25AF">
            <w:pPr>
              <w:spacing w:line="360" w:lineRule="auto"/>
              <w:jc w:val="both"/>
              <w:rPr>
                <w:rFonts w:ascii="Times New Roman" w:hAnsi="Times New Roman" w:cs="Times New Roman"/>
                <w:b/>
                <w:sz w:val="24"/>
                <w:szCs w:val="24"/>
                <w:lang w:eastAsia="lt-LT"/>
              </w:rPr>
            </w:pPr>
            <w:r w:rsidRPr="00AF4C1E">
              <w:rPr>
                <w:rFonts w:ascii="Times New Roman" w:hAnsi="Times New Roman" w:cs="Times New Roman"/>
                <w:b/>
                <w:sz w:val="24"/>
                <w:szCs w:val="24"/>
                <w:lang w:eastAsia="lt-LT"/>
              </w:rPr>
              <w:t xml:space="preserve">Tikslas: Siekti aukštos  kiekvieno bendruomenės nario profesinės kompetencijos ir atsakomybės už savo veiklą, poreikių realizaciją </w:t>
            </w:r>
          </w:p>
          <w:p w:rsidR="002056D9" w:rsidRPr="00AF4C1E" w:rsidRDefault="002056D9" w:rsidP="008F25AF">
            <w:pPr>
              <w:tabs>
                <w:tab w:val="left" w:pos="1134"/>
              </w:tabs>
              <w:spacing w:line="360" w:lineRule="auto"/>
              <w:jc w:val="both"/>
              <w:rPr>
                <w:rFonts w:ascii="Times New Roman" w:hAnsi="Times New Roman" w:cs="Times New Roman"/>
                <w:sz w:val="24"/>
                <w:szCs w:val="24"/>
              </w:rPr>
            </w:pPr>
            <w:r w:rsidRPr="00AF4C1E">
              <w:rPr>
                <w:rFonts w:ascii="Times New Roman" w:hAnsi="Times New Roman" w:cs="Times New Roman"/>
                <w:sz w:val="24"/>
                <w:szCs w:val="24"/>
                <w:lang w:eastAsia="lt-LT"/>
              </w:rPr>
              <w:t>Siekiant užtikrinti mokytojams, švietimo pagalbos specialistams geras sąlygas tobulėti ir įgyti pakankamai reikalingų profesinei veiklai ir asmenybės tobulėjimui žinių sudarėme sąlygas  dalyvauti mokymuose  žinių ir savišvietos platformoje „</w:t>
            </w:r>
            <w:proofErr w:type="spellStart"/>
            <w:r w:rsidRPr="00AF4C1E">
              <w:rPr>
                <w:rFonts w:ascii="Times New Roman" w:hAnsi="Times New Roman" w:cs="Times New Roman"/>
                <w:sz w:val="24"/>
                <w:szCs w:val="24"/>
                <w:lang w:eastAsia="lt-LT"/>
              </w:rPr>
              <w:t>Pedagogas.Lt</w:t>
            </w:r>
            <w:proofErr w:type="spellEnd"/>
            <w:r w:rsidRPr="00AF4C1E">
              <w:rPr>
                <w:rFonts w:ascii="Times New Roman" w:hAnsi="Times New Roman" w:cs="Times New Roman"/>
                <w:sz w:val="24"/>
                <w:szCs w:val="24"/>
                <w:lang w:eastAsia="lt-LT"/>
              </w:rPr>
              <w:t xml:space="preserve">“, „Mokymosi mokykla“ . Šių platformų mokymuose dalyvauja 100 % mokytojų, pagalbos specialistų. Mokytojų padėjėjos gilino žinias  dr. Sigitos </w:t>
            </w:r>
            <w:proofErr w:type="spellStart"/>
            <w:r w:rsidRPr="00AF4C1E">
              <w:rPr>
                <w:rFonts w:ascii="Times New Roman" w:hAnsi="Times New Roman" w:cs="Times New Roman"/>
                <w:sz w:val="24"/>
                <w:szCs w:val="24"/>
                <w:lang w:eastAsia="lt-LT"/>
              </w:rPr>
              <w:t>Burvytės</w:t>
            </w:r>
            <w:proofErr w:type="spellEnd"/>
            <w:r w:rsidRPr="00AF4C1E">
              <w:rPr>
                <w:rFonts w:ascii="Times New Roman" w:hAnsi="Times New Roman" w:cs="Times New Roman"/>
                <w:sz w:val="24"/>
                <w:szCs w:val="24"/>
                <w:lang w:eastAsia="lt-LT"/>
              </w:rPr>
              <w:t xml:space="preserve"> seminare. </w:t>
            </w:r>
            <w:r w:rsidRPr="00AF4C1E">
              <w:rPr>
                <w:rFonts w:ascii="Times New Roman" w:hAnsi="Times New Roman" w:cs="Times New Roman"/>
                <w:color w:val="000000"/>
                <w:sz w:val="24"/>
                <w:szCs w:val="24"/>
              </w:rPr>
              <w:t xml:space="preserve">Logopedė žinių įgijo nacionalinėse konferencijose „NUO IKI MO“, „Bendravimas, suprantamas visiems“, mokymuose „Logopedo, pedagogų ir tėvų bendradarbiavimo </w:t>
            </w:r>
            <w:r w:rsidRPr="00AF4C1E">
              <w:rPr>
                <w:rFonts w:ascii="Times New Roman" w:hAnsi="Times New Roman" w:cs="Times New Roman"/>
                <w:color w:val="000000"/>
                <w:sz w:val="24"/>
                <w:szCs w:val="24"/>
              </w:rPr>
              <w:lastRenderedPageBreak/>
              <w:t xml:space="preserve">strategija-galimybės ir patirtys“, „Neišplėtotos kalbos požymiai ikimokykliniame amžiuje“, „ </w:t>
            </w:r>
            <w:proofErr w:type="spellStart"/>
            <w:r w:rsidRPr="00AF4C1E">
              <w:rPr>
                <w:rFonts w:ascii="Times New Roman" w:hAnsi="Times New Roman" w:cs="Times New Roman"/>
                <w:color w:val="000000"/>
                <w:sz w:val="24"/>
                <w:szCs w:val="24"/>
              </w:rPr>
              <w:t>Logopedinio</w:t>
            </w:r>
            <w:proofErr w:type="spellEnd"/>
            <w:r w:rsidRPr="00AF4C1E">
              <w:rPr>
                <w:rFonts w:ascii="Times New Roman" w:hAnsi="Times New Roman" w:cs="Times New Roman"/>
                <w:color w:val="000000"/>
                <w:sz w:val="24"/>
                <w:szCs w:val="24"/>
              </w:rPr>
              <w:t xml:space="preserve"> masažo technika, šalinant </w:t>
            </w:r>
            <w:proofErr w:type="spellStart"/>
            <w:r w:rsidRPr="00AF4C1E">
              <w:rPr>
                <w:rFonts w:ascii="Times New Roman" w:hAnsi="Times New Roman" w:cs="Times New Roman"/>
                <w:color w:val="000000"/>
                <w:sz w:val="24"/>
                <w:szCs w:val="24"/>
              </w:rPr>
              <w:t>dizartrijas</w:t>
            </w:r>
            <w:proofErr w:type="spellEnd"/>
            <w:r w:rsidRPr="00AF4C1E">
              <w:rPr>
                <w:rFonts w:ascii="Times New Roman" w:hAnsi="Times New Roman" w:cs="Times New Roman"/>
                <w:color w:val="000000"/>
                <w:sz w:val="24"/>
                <w:szCs w:val="24"/>
              </w:rPr>
              <w:t>“.</w:t>
            </w:r>
            <w:r w:rsidRPr="00AF4C1E">
              <w:rPr>
                <w:rFonts w:ascii="Times New Roman" w:hAnsi="Times New Roman" w:cs="Times New Roman"/>
                <w:sz w:val="24"/>
                <w:szCs w:val="24"/>
                <w:lang w:eastAsia="lt-LT"/>
              </w:rPr>
              <w:t xml:space="preserve"> Virėja dalyvavo mokymuose  „Sveikatai palankių patiekalų gaminimas“, socialinis pedagogas dalyvavo seminare </w:t>
            </w:r>
            <w:r w:rsidRPr="00AF4C1E">
              <w:rPr>
                <w:rFonts w:ascii="Times New Roman" w:hAnsi="Times New Roman" w:cs="Times New Roman"/>
                <w:bCs/>
                <w:sz w:val="24"/>
                <w:szCs w:val="24"/>
              </w:rPr>
              <w:t xml:space="preserve">„Socialinio pedagogo veiklos dokumentai mokykloje“. 5 pedagogai dalyvavo seminare </w:t>
            </w:r>
            <w:r w:rsidRPr="00AF4C1E">
              <w:rPr>
                <w:rFonts w:ascii="Times New Roman" w:hAnsi="Times New Roman" w:cs="Times New Roman"/>
                <w:sz w:val="24"/>
                <w:szCs w:val="24"/>
              </w:rPr>
              <w:t>„</w:t>
            </w:r>
            <w:r w:rsidRPr="00AF4C1E">
              <w:rPr>
                <w:rFonts w:ascii="Times New Roman" w:hAnsi="Times New Roman" w:cs="Times New Roman"/>
                <w:bCs/>
                <w:sz w:val="24"/>
                <w:szCs w:val="24"/>
              </w:rPr>
              <w:t xml:space="preserve">Judrūs ugdomieji žaidimai ikimokyklinukams“; du pedagogai dalyvavo seminare </w:t>
            </w:r>
            <w:r w:rsidRPr="00AF4C1E">
              <w:rPr>
                <w:rFonts w:ascii="Times New Roman" w:hAnsi="Times New Roman" w:cs="Times New Roman"/>
                <w:sz w:val="24"/>
                <w:szCs w:val="24"/>
              </w:rPr>
              <w:t>„Efektyvus pedagogo bendravimas su ugdytinių tėvais: kaip sutarti ir „nesudegti“. 3 pedagogai dalyvavo mokymuose „Skaitmeninis raštingumas“. 2 pedagogai  mokymuose „Lietuvių kalbos kultūros mokymų programa“.</w:t>
            </w:r>
          </w:p>
          <w:p w:rsidR="002056D9" w:rsidRPr="00AF4C1E" w:rsidRDefault="002056D9" w:rsidP="008F25AF">
            <w:pPr>
              <w:spacing w:line="360" w:lineRule="auto"/>
              <w:jc w:val="both"/>
              <w:rPr>
                <w:rFonts w:ascii="Times New Roman" w:hAnsi="Times New Roman" w:cs="Times New Roman"/>
                <w:sz w:val="24"/>
                <w:szCs w:val="24"/>
                <w:lang w:eastAsia="lt-LT"/>
              </w:rPr>
            </w:pPr>
            <w:r w:rsidRPr="00AF4C1E">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2</w:t>
            </w:r>
            <w:r w:rsidRPr="00AF4C1E">
              <w:rPr>
                <w:rFonts w:ascii="Times New Roman" w:hAnsi="Times New Roman" w:cs="Times New Roman"/>
                <w:sz w:val="24"/>
                <w:szCs w:val="24"/>
                <w:lang w:eastAsia="lt-LT"/>
              </w:rPr>
              <w:t xml:space="preserve"> pedagogai įgijo aukštesnę vyr</w:t>
            </w:r>
            <w:r>
              <w:rPr>
                <w:rFonts w:ascii="Times New Roman" w:hAnsi="Times New Roman" w:cs="Times New Roman"/>
                <w:sz w:val="24"/>
                <w:szCs w:val="24"/>
                <w:lang w:eastAsia="lt-LT"/>
              </w:rPr>
              <w:t>.</w:t>
            </w:r>
            <w:r w:rsidRPr="00AF4C1E">
              <w:rPr>
                <w:rFonts w:ascii="Times New Roman" w:hAnsi="Times New Roman" w:cs="Times New Roman"/>
                <w:sz w:val="24"/>
                <w:szCs w:val="24"/>
                <w:lang w:eastAsia="lt-LT"/>
              </w:rPr>
              <w:t xml:space="preserve"> mokytojo kategoriją</w:t>
            </w:r>
            <w:r>
              <w:rPr>
                <w:rFonts w:ascii="Times New Roman" w:hAnsi="Times New Roman" w:cs="Times New Roman"/>
                <w:sz w:val="24"/>
                <w:szCs w:val="24"/>
                <w:lang w:eastAsia="lt-LT"/>
              </w:rPr>
              <w:t>, 1 virėja įgijo virėjo kategoriją.</w:t>
            </w:r>
          </w:p>
          <w:p w:rsidR="002056D9" w:rsidRPr="00AF4C1E" w:rsidRDefault="002056D9" w:rsidP="008F25AF">
            <w:pPr>
              <w:spacing w:line="360" w:lineRule="auto"/>
              <w:jc w:val="both"/>
              <w:rPr>
                <w:rFonts w:ascii="Times New Roman" w:hAnsi="Times New Roman" w:cs="Times New Roman"/>
                <w:b/>
                <w:sz w:val="24"/>
                <w:szCs w:val="24"/>
                <w:lang w:eastAsia="lt-LT"/>
              </w:rPr>
            </w:pPr>
            <w:r w:rsidRPr="00AF4C1E">
              <w:rPr>
                <w:rFonts w:ascii="Times New Roman" w:hAnsi="Times New Roman" w:cs="Times New Roman"/>
                <w:b/>
                <w:sz w:val="24"/>
                <w:szCs w:val="24"/>
                <w:lang w:eastAsia="lt-LT"/>
              </w:rPr>
              <w:t xml:space="preserve"> Tikslas: Kurti vaikų poreikius tenkinančias, patogias ir patrauklias šiuolaikiškas ugdymo(</w:t>
            </w:r>
            <w:proofErr w:type="spellStart"/>
            <w:r w:rsidRPr="00AF4C1E">
              <w:rPr>
                <w:rFonts w:ascii="Times New Roman" w:hAnsi="Times New Roman" w:cs="Times New Roman"/>
                <w:b/>
                <w:sz w:val="24"/>
                <w:szCs w:val="24"/>
                <w:lang w:eastAsia="lt-LT"/>
              </w:rPr>
              <w:t>si</w:t>
            </w:r>
            <w:proofErr w:type="spellEnd"/>
            <w:r w:rsidRPr="00AF4C1E">
              <w:rPr>
                <w:rFonts w:ascii="Times New Roman" w:hAnsi="Times New Roman" w:cs="Times New Roman"/>
                <w:b/>
                <w:sz w:val="24"/>
                <w:szCs w:val="24"/>
                <w:lang w:eastAsia="lt-LT"/>
              </w:rPr>
              <w:t>) aplinkas</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Dvejose grupėse įrengtos interaktyvios lentos (dar dvi montuojamos)</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 xml:space="preserve">2-3 metų grupėse vaikų kūrybiniams žaidimams įrengti nameliai, įrengtas </w:t>
            </w:r>
            <w:proofErr w:type="spellStart"/>
            <w:r>
              <w:rPr>
                <w:rFonts w:ascii="Times New Roman" w:hAnsi="Times New Roman" w:cs="Times New Roman"/>
                <w:sz w:val="24"/>
                <w:szCs w:val="24"/>
                <w:lang w:eastAsia="lt-LT"/>
              </w:rPr>
              <w:t>vaidmeninių</w:t>
            </w:r>
            <w:proofErr w:type="spellEnd"/>
            <w:r>
              <w:rPr>
                <w:rFonts w:ascii="Times New Roman" w:hAnsi="Times New Roman" w:cs="Times New Roman"/>
                <w:sz w:val="24"/>
                <w:szCs w:val="24"/>
                <w:lang w:eastAsia="lt-LT"/>
              </w:rPr>
              <w:t xml:space="preserve"> žaidimų erdvė</w:t>
            </w:r>
            <w:r w:rsidRPr="00AF4C1E">
              <w:rPr>
                <w:rFonts w:ascii="Times New Roman" w:hAnsi="Times New Roman" w:cs="Times New Roman"/>
                <w:sz w:val="24"/>
                <w:szCs w:val="24"/>
                <w:lang w:eastAsia="lt-LT"/>
              </w:rPr>
              <w:t xml:space="preserve"> „Parduotuvė“</w:t>
            </w:r>
            <w:r>
              <w:rPr>
                <w:rFonts w:ascii="Times New Roman" w:hAnsi="Times New Roman" w:cs="Times New Roman"/>
                <w:sz w:val="24"/>
                <w:szCs w:val="24"/>
                <w:lang w:eastAsia="lt-LT"/>
              </w:rPr>
              <w:t>.</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Įrengta nauja vaikų sportui skirtų  treniruoklių erdvė (treniruokliai mobilūs, žiemai perkeliami į sporto salę)</w:t>
            </w:r>
          </w:p>
          <w:p w:rsidR="002056D9" w:rsidRPr="00AF4C1E" w:rsidRDefault="002056D9" w:rsidP="002056D9">
            <w:pPr>
              <w:pStyle w:val="Sraopastraipa"/>
              <w:numPr>
                <w:ilvl w:val="0"/>
                <w:numId w:val="3"/>
              </w:numPr>
              <w:suppressAutoHyphens/>
              <w:autoSpaceDN w:val="0"/>
              <w:spacing w:after="0" w:line="360" w:lineRule="auto"/>
              <w:contextualSpacing w:val="0"/>
              <w:jc w:val="both"/>
              <w:textAlignment w:val="baseline"/>
              <w:rPr>
                <w:rFonts w:ascii="Times New Roman" w:hAnsi="Times New Roman" w:cs="Times New Roman"/>
                <w:sz w:val="24"/>
                <w:szCs w:val="24"/>
              </w:rPr>
            </w:pPr>
            <w:r w:rsidRPr="00AF4C1E">
              <w:rPr>
                <w:rFonts w:ascii="Times New Roman" w:hAnsi="Times New Roman" w:cs="Times New Roman"/>
                <w:sz w:val="24"/>
                <w:szCs w:val="24"/>
                <w:lang w:eastAsia="lt-LT"/>
              </w:rPr>
              <w:t>Atlikta visų žaidimo aikštelių įrenginių patikra ir gautas pažymėjimas patvirtinantis, kad įrenginiai atitinka visus saugumo standartus;</w:t>
            </w:r>
          </w:p>
          <w:p w:rsidR="002056D9" w:rsidRPr="003C38F0" w:rsidRDefault="002056D9" w:rsidP="008F25AF">
            <w:pPr>
              <w:rPr>
                <w:rFonts w:ascii="Times New Roman" w:hAnsi="Times New Roman" w:cs="Times New Roman"/>
                <w:sz w:val="24"/>
                <w:szCs w:val="24"/>
                <w:lang w:eastAsia="lt-LT"/>
              </w:rPr>
            </w:pPr>
          </w:p>
        </w:tc>
      </w:tr>
    </w:tbl>
    <w:p w:rsidR="002056D9" w:rsidRDefault="002056D9" w:rsidP="002056D9">
      <w:pPr>
        <w:rPr>
          <w:rFonts w:ascii="Times New Roman" w:hAnsi="Times New Roman" w:cs="Times New Roman"/>
          <w:b/>
          <w:sz w:val="24"/>
          <w:szCs w:val="24"/>
          <w:lang w:eastAsia="lt-LT"/>
        </w:rPr>
      </w:pPr>
    </w:p>
    <w:p w:rsidR="002056D9" w:rsidRPr="003C38F0" w:rsidRDefault="002056D9" w:rsidP="002056D9">
      <w:pPr>
        <w:jc w:val="center"/>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II SKYRIUS</w:t>
      </w:r>
    </w:p>
    <w:p w:rsidR="002056D9" w:rsidRPr="007F76B3" w:rsidRDefault="002056D9" w:rsidP="002056D9">
      <w:pPr>
        <w:jc w:val="center"/>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METŲ VEIKLOS UŽDUOTYS, REZULTATAI IR RODIKLIAI</w:t>
      </w:r>
    </w:p>
    <w:p w:rsidR="002056D9" w:rsidRPr="003C38F0" w:rsidRDefault="002056D9" w:rsidP="002056D9">
      <w:pPr>
        <w:tabs>
          <w:tab w:val="left" w:pos="284"/>
        </w:tabs>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1.</w:t>
      </w:r>
      <w:r w:rsidRPr="003C38F0">
        <w:rPr>
          <w:rFonts w:ascii="Times New Roman" w:hAnsi="Times New Roman" w:cs="Times New Roman"/>
          <w:b/>
          <w:sz w:val="24"/>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2523"/>
        <w:gridCol w:w="2682"/>
        <w:gridCol w:w="2456"/>
        <w:gridCol w:w="1967"/>
      </w:tblGrid>
      <w:tr w:rsidR="002056D9" w:rsidTr="008F25AF">
        <w:tc>
          <w:tcPr>
            <w:tcW w:w="2407" w:type="dxa"/>
          </w:tcPr>
          <w:p w:rsidR="002056D9" w:rsidRPr="00C64A88" w:rsidRDefault="002056D9" w:rsidP="008F25AF">
            <w:pPr>
              <w:jc w:val="both"/>
              <w:rPr>
                <w:rFonts w:ascii="Times New Roman" w:hAnsi="Times New Roman" w:cs="Times New Roman"/>
                <w:sz w:val="20"/>
                <w:szCs w:val="20"/>
              </w:rPr>
            </w:pPr>
            <w:r w:rsidRPr="00C64A88">
              <w:rPr>
                <w:rFonts w:ascii="Times New Roman" w:hAnsi="Times New Roman" w:cs="Times New Roman"/>
                <w:sz w:val="20"/>
                <w:szCs w:val="20"/>
                <w:lang w:eastAsia="lt-LT"/>
              </w:rPr>
              <w:t>Metų užduotys (toliau – užduotys)</w:t>
            </w:r>
          </w:p>
        </w:tc>
        <w:tc>
          <w:tcPr>
            <w:tcW w:w="2407" w:type="dxa"/>
          </w:tcPr>
          <w:p w:rsidR="002056D9" w:rsidRPr="00C64A88" w:rsidRDefault="002056D9" w:rsidP="008F25AF">
            <w:pPr>
              <w:jc w:val="both"/>
              <w:rPr>
                <w:rFonts w:ascii="Times New Roman" w:hAnsi="Times New Roman" w:cs="Times New Roman"/>
                <w:sz w:val="20"/>
                <w:szCs w:val="20"/>
              </w:rPr>
            </w:pPr>
            <w:r w:rsidRPr="00C64A88">
              <w:rPr>
                <w:rFonts w:ascii="Times New Roman" w:hAnsi="Times New Roman" w:cs="Times New Roman"/>
                <w:sz w:val="20"/>
                <w:szCs w:val="20"/>
              </w:rPr>
              <w:t>Siektini rezultatai</w:t>
            </w:r>
          </w:p>
        </w:tc>
        <w:tc>
          <w:tcPr>
            <w:tcW w:w="2407" w:type="dxa"/>
          </w:tcPr>
          <w:p w:rsidR="002056D9" w:rsidRPr="00C64A88" w:rsidRDefault="002056D9" w:rsidP="008F25AF">
            <w:pPr>
              <w:jc w:val="both"/>
              <w:rPr>
                <w:rFonts w:ascii="Times New Roman" w:hAnsi="Times New Roman" w:cs="Times New Roman"/>
                <w:sz w:val="20"/>
                <w:szCs w:val="20"/>
              </w:rPr>
            </w:pPr>
            <w:r w:rsidRPr="00C64A88">
              <w:rPr>
                <w:rFonts w:ascii="Times New Roman" w:hAnsi="Times New Roman" w:cs="Times New Roman"/>
                <w:sz w:val="20"/>
                <w:szCs w:val="20"/>
                <w:lang w:eastAsia="lt-LT"/>
              </w:rPr>
              <w:t>Rezultatų vertinimo rodikliai (kuriais vadovaujantis vertinama, ar nustatytos užduotys įvykdytos)</w:t>
            </w:r>
          </w:p>
        </w:tc>
        <w:tc>
          <w:tcPr>
            <w:tcW w:w="2407" w:type="dxa"/>
          </w:tcPr>
          <w:p w:rsidR="002056D9" w:rsidRPr="00C64A88" w:rsidRDefault="002056D9" w:rsidP="008F25AF">
            <w:pPr>
              <w:jc w:val="both"/>
              <w:rPr>
                <w:rFonts w:ascii="Times New Roman" w:hAnsi="Times New Roman" w:cs="Times New Roman"/>
                <w:sz w:val="20"/>
                <w:szCs w:val="20"/>
              </w:rPr>
            </w:pPr>
            <w:r w:rsidRPr="00C64A88">
              <w:rPr>
                <w:rFonts w:ascii="Times New Roman" w:hAnsi="Times New Roman" w:cs="Times New Roman"/>
                <w:sz w:val="20"/>
                <w:szCs w:val="20"/>
                <w:lang w:eastAsia="lt-LT"/>
              </w:rPr>
              <w:t>Pasiekti rezultatai ir jų rodikliai</w:t>
            </w:r>
          </w:p>
        </w:tc>
      </w:tr>
      <w:tr w:rsidR="002056D9" w:rsidTr="008F25AF">
        <w:tc>
          <w:tcPr>
            <w:tcW w:w="2407" w:type="dxa"/>
          </w:tcPr>
          <w:p w:rsidR="002056D9" w:rsidRPr="00C64A88" w:rsidRDefault="002056D9" w:rsidP="008F25AF">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Priešmokyklinio ir ikimokyklinio ugdymo kokybės gerinimas</w:t>
            </w:r>
          </w:p>
        </w:tc>
        <w:tc>
          <w:tcPr>
            <w:tcW w:w="2407" w:type="dxa"/>
          </w:tcPr>
          <w:p w:rsidR="002056D9" w:rsidRDefault="002056D9" w:rsidP="008F25AF">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Sukurti ugdomosios veiklos tobulinimo idėjų banką, atsižvelgiant į individualią vaiko pažangą</w:t>
            </w: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Pr="003C38F0" w:rsidRDefault="002056D9" w:rsidP="008F25AF">
            <w:pPr>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Parengti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kokybės gerinimo, akcentuojant individualią besimokančiojo pažangą, metodines rekomendacijas</w:t>
            </w:r>
          </w:p>
          <w:p w:rsidR="002056D9" w:rsidRDefault="002056D9" w:rsidP="008F25AF">
            <w:pPr>
              <w:ind w:left="360"/>
              <w:jc w:val="both"/>
              <w:rPr>
                <w:rFonts w:ascii="Times New Roman" w:hAnsi="Times New Roman" w:cs="Times New Roman"/>
                <w:sz w:val="24"/>
                <w:szCs w:val="24"/>
              </w:rPr>
            </w:pPr>
          </w:p>
          <w:p w:rsidR="002056D9" w:rsidRDefault="002056D9" w:rsidP="008F25AF">
            <w:pPr>
              <w:ind w:left="360"/>
              <w:jc w:val="both"/>
              <w:rPr>
                <w:rFonts w:ascii="Times New Roman" w:hAnsi="Times New Roman" w:cs="Times New Roman"/>
                <w:sz w:val="24"/>
                <w:szCs w:val="24"/>
              </w:rPr>
            </w:pPr>
          </w:p>
          <w:p w:rsidR="002056D9" w:rsidRPr="00C64A88" w:rsidRDefault="002056D9" w:rsidP="008F25AF">
            <w:pPr>
              <w:ind w:left="360"/>
              <w:jc w:val="both"/>
              <w:rPr>
                <w:rFonts w:ascii="Times New Roman" w:hAnsi="Times New Roman" w:cs="Times New Roman"/>
                <w:sz w:val="24"/>
                <w:szCs w:val="24"/>
              </w:rPr>
            </w:pPr>
          </w:p>
          <w:p w:rsidR="002056D9" w:rsidRDefault="002056D9" w:rsidP="008F25AF">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Sudaryti individualias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programas vaikams turintiems didelius ir labai didelius specialiuosius poreikius</w:t>
            </w: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Parengti bendradarbiavimo programą su pradinėmis mokyklomis</w:t>
            </w:r>
          </w:p>
          <w:p w:rsidR="002056D9" w:rsidRPr="00671F81" w:rsidRDefault="002056D9" w:rsidP="008F25AF">
            <w:pPr>
              <w:pStyle w:val="Sraopastraipa"/>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671F81" w:rsidRDefault="002056D9" w:rsidP="008F25AF">
            <w:pPr>
              <w:jc w:val="both"/>
              <w:rPr>
                <w:rFonts w:ascii="Times New Roman" w:hAnsi="Times New Roman" w:cs="Times New Roman"/>
                <w:sz w:val="24"/>
                <w:szCs w:val="24"/>
              </w:rPr>
            </w:pPr>
          </w:p>
          <w:p w:rsidR="002056D9" w:rsidRDefault="002056D9" w:rsidP="008F25AF">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Atnaujinti priešmokyklinio amžiaus vaikų grupę naujomis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erdvėmis ir priemonėmis</w:t>
            </w: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Pr="00D075A5"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D075A5" w:rsidRDefault="002056D9" w:rsidP="008F25AF">
            <w:pPr>
              <w:jc w:val="both"/>
              <w:rPr>
                <w:rFonts w:ascii="Times New Roman" w:hAnsi="Times New Roman" w:cs="Times New Roman"/>
                <w:sz w:val="24"/>
                <w:szCs w:val="24"/>
              </w:rPr>
            </w:pPr>
          </w:p>
          <w:p w:rsidR="002056D9" w:rsidRPr="00C64A88" w:rsidRDefault="002056D9" w:rsidP="008F25AF">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Atlikti tėvų apklausą dėl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kokybės vertinimo</w:t>
            </w:r>
          </w:p>
        </w:tc>
        <w:tc>
          <w:tcPr>
            <w:tcW w:w="2407" w:type="dxa"/>
          </w:tcPr>
          <w:p w:rsidR="002056D9" w:rsidRDefault="002056D9" w:rsidP="008F25AF">
            <w:pPr>
              <w:pStyle w:val="Sraopastraipa"/>
              <w:numPr>
                <w:ilvl w:val="2"/>
                <w:numId w:val="2"/>
              </w:numPr>
              <w:jc w:val="both"/>
              <w:rPr>
                <w:rFonts w:ascii="Times New Roman" w:hAnsi="Times New Roman" w:cs="Times New Roman"/>
                <w:sz w:val="24"/>
                <w:szCs w:val="24"/>
              </w:rPr>
            </w:pPr>
            <w:r>
              <w:rPr>
                <w:rFonts w:ascii="Times New Roman" w:hAnsi="Times New Roman" w:cs="Times New Roman"/>
                <w:sz w:val="24"/>
                <w:szCs w:val="24"/>
              </w:rPr>
              <w:lastRenderedPageBreak/>
              <w:t>Parengtas ugdomosios veiklos tobulinimo idėjų bankas iki 2021-08-02</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C64A88" w:rsidRDefault="002056D9" w:rsidP="008F25AF">
            <w:pPr>
              <w:jc w:val="both"/>
              <w:rPr>
                <w:rFonts w:ascii="Times New Roman" w:hAnsi="Times New Roman" w:cs="Times New Roman"/>
                <w:sz w:val="24"/>
                <w:szCs w:val="24"/>
              </w:rPr>
            </w:pPr>
          </w:p>
          <w:p w:rsidR="002056D9" w:rsidRPr="00C64A88" w:rsidRDefault="002056D9" w:rsidP="008F25AF">
            <w:pPr>
              <w:tabs>
                <w:tab w:val="left" w:pos="1061"/>
                <w:tab w:val="left" w:pos="1203"/>
              </w:tabs>
              <w:ind w:left="636" w:hanging="636"/>
              <w:jc w:val="both"/>
              <w:rPr>
                <w:rFonts w:ascii="Times New Roman" w:hAnsi="Times New Roman" w:cs="Times New Roman"/>
                <w:sz w:val="24"/>
                <w:szCs w:val="24"/>
              </w:rPr>
            </w:pPr>
            <w:r>
              <w:rPr>
                <w:rFonts w:ascii="Times New Roman" w:hAnsi="Times New Roman" w:cs="Times New Roman"/>
                <w:sz w:val="24"/>
                <w:szCs w:val="24"/>
              </w:rPr>
              <w:t>1.2.1.</w:t>
            </w:r>
            <w:r w:rsidRPr="00C64A88">
              <w:rPr>
                <w:rFonts w:ascii="Times New Roman" w:hAnsi="Times New Roman" w:cs="Times New Roman"/>
                <w:sz w:val="24"/>
                <w:szCs w:val="24"/>
              </w:rPr>
              <w:t>Parengta ugdymosi kokybės gerinimo akcentuojant individualią besimokančiojo pažangą metodinės rekomendacijos  iki 2021-08-20</w:t>
            </w:r>
          </w:p>
          <w:p w:rsidR="002056D9" w:rsidRDefault="002056D9" w:rsidP="008F25AF">
            <w:pPr>
              <w:pStyle w:val="Sraopastraipa"/>
              <w:rPr>
                <w:rFonts w:ascii="Times New Roman" w:hAnsi="Times New Roman" w:cs="Times New Roman"/>
                <w:sz w:val="24"/>
                <w:szCs w:val="24"/>
              </w:rPr>
            </w:pPr>
          </w:p>
          <w:p w:rsidR="002056D9" w:rsidRPr="003C38F0" w:rsidRDefault="002056D9" w:rsidP="008F25AF">
            <w:pPr>
              <w:rPr>
                <w:rFonts w:ascii="Times New Roman" w:hAnsi="Times New Roman" w:cs="Times New Roman"/>
                <w:sz w:val="24"/>
                <w:szCs w:val="24"/>
              </w:rPr>
            </w:pPr>
          </w:p>
          <w:p w:rsidR="002056D9" w:rsidRPr="00C64A88" w:rsidRDefault="002056D9" w:rsidP="008F25AF">
            <w:pPr>
              <w:ind w:left="636" w:hanging="636"/>
              <w:jc w:val="both"/>
              <w:rPr>
                <w:rFonts w:ascii="Times New Roman" w:hAnsi="Times New Roman" w:cs="Times New Roman"/>
                <w:sz w:val="24"/>
                <w:szCs w:val="24"/>
              </w:rPr>
            </w:pPr>
            <w:r>
              <w:rPr>
                <w:rFonts w:ascii="Times New Roman" w:hAnsi="Times New Roman" w:cs="Times New Roman"/>
                <w:sz w:val="24"/>
                <w:szCs w:val="24"/>
              </w:rPr>
              <w:t>1.3.1.</w:t>
            </w:r>
            <w:r w:rsidRPr="00C64A88">
              <w:rPr>
                <w:rFonts w:ascii="Times New Roman" w:hAnsi="Times New Roman" w:cs="Times New Roman"/>
                <w:sz w:val="24"/>
                <w:szCs w:val="24"/>
              </w:rPr>
              <w:t>Parengtos individualios ugdymo(</w:t>
            </w:r>
            <w:proofErr w:type="spellStart"/>
            <w:r w:rsidRPr="00C64A88">
              <w:rPr>
                <w:rFonts w:ascii="Times New Roman" w:hAnsi="Times New Roman" w:cs="Times New Roman"/>
                <w:sz w:val="24"/>
                <w:szCs w:val="24"/>
              </w:rPr>
              <w:t>si</w:t>
            </w:r>
            <w:proofErr w:type="spellEnd"/>
            <w:r w:rsidRPr="00C64A88">
              <w:rPr>
                <w:rFonts w:ascii="Times New Roman" w:hAnsi="Times New Roman" w:cs="Times New Roman"/>
                <w:sz w:val="24"/>
                <w:szCs w:val="24"/>
              </w:rPr>
              <w:t>) programos iki 2021-03-01</w:t>
            </w: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t>1.4.1.Parengta bendradarbiavimo su mokyklomis programa iki 2021-09-01</w:t>
            </w: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t>1.5.1.Įrengta tyrimų ir eksperimentų erdvė iki 2021-2021-09-01</w:t>
            </w: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t>1.5.2..Įrengta interaktyvi lenta. Atnaujinta bibliotekėlė naujomis pažintinėmis enciklopedinėmis knygomis iki 2021-09-01</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C64A88" w:rsidRDefault="002056D9" w:rsidP="008F25AF">
            <w:pPr>
              <w:tabs>
                <w:tab w:val="left" w:pos="211"/>
              </w:tabs>
              <w:ind w:left="494" w:hanging="494"/>
              <w:jc w:val="both"/>
              <w:rPr>
                <w:rFonts w:ascii="Times New Roman" w:hAnsi="Times New Roman" w:cs="Times New Roman"/>
                <w:sz w:val="24"/>
                <w:szCs w:val="24"/>
              </w:rPr>
            </w:pPr>
            <w:r>
              <w:rPr>
                <w:rFonts w:ascii="Times New Roman" w:hAnsi="Times New Roman" w:cs="Times New Roman"/>
                <w:sz w:val="24"/>
                <w:szCs w:val="24"/>
              </w:rPr>
              <w:t>1.6.1.</w:t>
            </w:r>
            <w:r w:rsidRPr="00C64A88">
              <w:rPr>
                <w:rFonts w:ascii="Times New Roman" w:hAnsi="Times New Roman" w:cs="Times New Roman"/>
                <w:sz w:val="24"/>
                <w:szCs w:val="24"/>
              </w:rPr>
              <w:t>80 % tėvų patenkinti PU kokybe</w:t>
            </w:r>
          </w:p>
        </w:tc>
        <w:tc>
          <w:tcPr>
            <w:tcW w:w="2407" w:type="dxa"/>
          </w:tcPr>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Surinkta 45 idėjos matematinių vaizdinių formavimui ir 35 idėjos gamtos pažinimui tobulinti.  Surinkta apie 40 įvairių žaidimų </w:t>
            </w:r>
            <w:r>
              <w:rPr>
                <w:rFonts w:ascii="Times New Roman" w:hAnsi="Times New Roman" w:cs="Times New Roman"/>
                <w:sz w:val="24"/>
                <w:szCs w:val="24"/>
              </w:rPr>
              <w:lastRenderedPageBreak/>
              <w:t>vaikų kūno kultūrai</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Parengtos ugdymosi kokybės gerinimo akcentuojant individualią besimokančiojo pažangą metodinės rekomendacijos ir nuo 2021-09-01 įgyvendinamos pedagogų darbe</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Parengtos 7 programos ir įgyvendinamos su vaikais turinčiais didelius specialiuosius poreikius</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2021-09-01-parengta bendradarbiavimo su „Žėručio“ pradine mokykla, „Ąžuolyno“, „Sausio 13-osios“ progimnazijomis programa. Atnaujintos bendradarbiavimo sutartys.</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 xml:space="preserve">Įrengtos „Nykštukų sode“ 4 lysvės, kuriose vaikai augina gėles, daržoves. Įrengtos 3 paukščių girdyklos. 2 grupių lauko žaidimų aikštelėse </w:t>
            </w:r>
            <w:r>
              <w:rPr>
                <w:rFonts w:ascii="Times New Roman" w:hAnsi="Times New Roman" w:cs="Times New Roman"/>
                <w:sz w:val="24"/>
                <w:szCs w:val="24"/>
              </w:rPr>
              <w:lastRenderedPageBreak/>
              <w:t>papildomai  įrengtos  tyrimų ir eksperimentų erdvės (bendras projektas su socialiniais partneriais „Tinginio daržas“</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Dvejose grupėse įrengtos interaktyvios lentos. Priešmokyklinių grupių bibliotekėlės papildytos 21 pažintine knyga, enciklopedijomis</w:t>
            </w:r>
          </w:p>
          <w:p w:rsidR="002056D9" w:rsidRDefault="002056D9" w:rsidP="008F25AF">
            <w:pPr>
              <w:jc w:val="both"/>
              <w:rPr>
                <w:rFonts w:ascii="Times New Roman" w:hAnsi="Times New Roman" w:cs="Times New Roman"/>
                <w:sz w:val="24"/>
                <w:szCs w:val="24"/>
              </w:rPr>
            </w:pPr>
          </w:p>
          <w:p w:rsidR="002056D9" w:rsidRPr="005700B1" w:rsidRDefault="002056D9" w:rsidP="008F25AF">
            <w:pPr>
              <w:overflowPunct w:val="0"/>
              <w:autoSpaceDE w:val="0"/>
              <w:autoSpaceDN w:val="0"/>
              <w:adjustRightInd w:val="0"/>
              <w:spacing w:after="80"/>
              <w:jc w:val="both"/>
              <w:textAlignment w:val="baseline"/>
              <w:rPr>
                <w:rFonts w:ascii="Times New Roman" w:hAnsi="Times New Roman"/>
                <w:sz w:val="24"/>
                <w:szCs w:val="24"/>
                <w:lang w:eastAsia="lt-LT"/>
              </w:rPr>
            </w:pPr>
            <w:r w:rsidRPr="005700B1">
              <w:rPr>
                <w:rFonts w:ascii="Times New Roman" w:hAnsi="Times New Roman"/>
                <w:sz w:val="24"/>
                <w:szCs w:val="24"/>
                <w:lang w:eastAsia="lt-LT"/>
              </w:rPr>
              <w:t xml:space="preserve">Apklausa atlikta 2021-05 mėn. PU kokybe patenkinti 90 </w:t>
            </w:r>
            <w:r>
              <w:rPr>
                <w:rFonts w:ascii="Times New Roman" w:hAnsi="Times New Roman"/>
                <w:sz w:val="24"/>
                <w:szCs w:val="24"/>
                <w:lang w:eastAsia="lt-LT"/>
              </w:rPr>
              <w:t>%</w:t>
            </w:r>
            <w:r w:rsidRPr="005700B1">
              <w:rPr>
                <w:rFonts w:ascii="Times New Roman" w:hAnsi="Times New Roman"/>
                <w:sz w:val="24"/>
                <w:szCs w:val="24"/>
                <w:lang w:eastAsia="lt-LT"/>
              </w:rPr>
              <w:t xml:space="preserve"> tėvų</w:t>
            </w:r>
            <w:r>
              <w:rPr>
                <w:rFonts w:ascii="Times New Roman" w:hAnsi="Times New Roman"/>
                <w:sz w:val="24"/>
                <w:szCs w:val="24"/>
                <w:lang w:eastAsia="lt-LT"/>
              </w:rPr>
              <w:t xml:space="preserve">. 90 </w:t>
            </w:r>
            <w:r w:rsidRPr="005700B1">
              <w:rPr>
                <w:rFonts w:ascii="Times New Roman" w:hAnsi="Times New Roman"/>
                <w:sz w:val="24"/>
                <w:szCs w:val="24"/>
                <w:lang w:eastAsia="lt-LT"/>
              </w:rPr>
              <w:t>%</w:t>
            </w:r>
            <w:r>
              <w:rPr>
                <w:rFonts w:ascii="Times New Roman" w:hAnsi="Times New Roman"/>
                <w:sz w:val="24"/>
                <w:szCs w:val="24"/>
                <w:lang w:eastAsia="lt-LT"/>
              </w:rPr>
              <w:t xml:space="preserve"> tėvų teigia, kad jų vaikai puikiai pasiruošę eiti rudenį į mokyklą</w:t>
            </w:r>
          </w:p>
          <w:p w:rsidR="002056D9" w:rsidRPr="00C64A88" w:rsidRDefault="002056D9" w:rsidP="008F25AF">
            <w:pPr>
              <w:jc w:val="both"/>
              <w:rPr>
                <w:rFonts w:ascii="Times New Roman" w:hAnsi="Times New Roman" w:cs="Times New Roman"/>
                <w:sz w:val="24"/>
                <w:szCs w:val="24"/>
              </w:rPr>
            </w:pPr>
          </w:p>
        </w:tc>
      </w:tr>
      <w:tr w:rsidR="002056D9" w:rsidTr="008F25AF">
        <w:tc>
          <w:tcPr>
            <w:tcW w:w="2407" w:type="dxa"/>
          </w:tcPr>
          <w:p w:rsidR="002056D9" w:rsidRPr="005700B1" w:rsidRDefault="002056D9" w:rsidP="008F25AF">
            <w:pPr>
              <w:pStyle w:val="Sraopastraipa"/>
              <w:numPr>
                <w:ilvl w:val="0"/>
                <w:numId w:val="2"/>
              </w:numPr>
              <w:jc w:val="both"/>
              <w:rPr>
                <w:rFonts w:ascii="Times New Roman" w:hAnsi="Times New Roman" w:cs="Times New Roman"/>
                <w:sz w:val="24"/>
                <w:szCs w:val="24"/>
              </w:rPr>
            </w:pPr>
            <w:r w:rsidRPr="005700B1">
              <w:rPr>
                <w:rFonts w:ascii="Times New Roman" w:hAnsi="Times New Roman"/>
                <w:sz w:val="24"/>
                <w:szCs w:val="24"/>
                <w:lang w:eastAsia="lt-LT"/>
              </w:rPr>
              <w:lastRenderedPageBreak/>
              <w:t>Fizinio aktyvumo stiprinimas,  naujų ugdymo galimybių taikymas lauko erdvėse</w:t>
            </w:r>
          </w:p>
        </w:tc>
        <w:tc>
          <w:tcPr>
            <w:tcW w:w="2407" w:type="dxa"/>
          </w:tcPr>
          <w:p w:rsidR="002056D9" w:rsidRDefault="002056D9" w:rsidP="008F25AF">
            <w:pPr>
              <w:pStyle w:val="Sraopastraipa"/>
              <w:numPr>
                <w:ilvl w:val="1"/>
                <w:numId w:val="2"/>
              </w:numPr>
              <w:jc w:val="both"/>
              <w:rPr>
                <w:rFonts w:ascii="Times New Roman" w:hAnsi="Times New Roman" w:cs="Times New Roman"/>
                <w:sz w:val="24"/>
                <w:szCs w:val="24"/>
              </w:rPr>
            </w:pPr>
            <w:r w:rsidRPr="005700B1">
              <w:rPr>
                <w:rFonts w:ascii="Times New Roman" w:hAnsi="Times New Roman" w:cs="Times New Roman"/>
                <w:sz w:val="24"/>
                <w:szCs w:val="24"/>
              </w:rPr>
              <w:t>Netradicinių fizinio aktyvumo formų integravimas į vaikų fizinio aktyvumo veiklą</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5700B1" w:rsidRDefault="002056D9" w:rsidP="008F25AF">
            <w:pPr>
              <w:jc w:val="both"/>
              <w:rPr>
                <w:rFonts w:ascii="Times New Roman" w:hAnsi="Times New Roman" w:cs="Times New Roman"/>
                <w:sz w:val="24"/>
                <w:szCs w:val="24"/>
              </w:rPr>
            </w:pPr>
          </w:p>
          <w:p w:rsidR="002056D9" w:rsidRPr="005700B1" w:rsidRDefault="002056D9" w:rsidP="008F25AF">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Naujų fizinio aktyvumo erdvių sukūrimas</w:t>
            </w:r>
          </w:p>
        </w:tc>
        <w:tc>
          <w:tcPr>
            <w:tcW w:w="2407" w:type="dxa"/>
          </w:tcPr>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t>2.1.1.Įsigyta šiaurietiškų lazdų vaikų fizinio aktyvumo skatinimui 20 vnt. iki 2021-11-30</w:t>
            </w: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t>2.1.2. Pravesti 1 -</w:t>
            </w:r>
            <w:proofErr w:type="spellStart"/>
            <w:r>
              <w:rPr>
                <w:rFonts w:ascii="Times New Roman" w:hAnsi="Times New Roman" w:cs="Times New Roman"/>
                <w:sz w:val="24"/>
                <w:szCs w:val="24"/>
              </w:rPr>
              <w:t>ną</w:t>
            </w:r>
            <w:proofErr w:type="spellEnd"/>
            <w:r>
              <w:rPr>
                <w:rFonts w:ascii="Times New Roman" w:hAnsi="Times New Roman" w:cs="Times New Roman"/>
                <w:sz w:val="24"/>
                <w:szCs w:val="24"/>
              </w:rPr>
              <w:t xml:space="preserve"> šiaurietiško ėjimo užsiėmimą priešmokyklinių grupių tėvams  iki 2021-12-01</w:t>
            </w:r>
          </w:p>
          <w:p w:rsidR="002056D9" w:rsidRDefault="002056D9" w:rsidP="008F25AF">
            <w:pPr>
              <w:jc w:val="both"/>
              <w:rPr>
                <w:rFonts w:ascii="Times New Roman" w:hAnsi="Times New Roman" w:cs="Times New Roman"/>
                <w:sz w:val="24"/>
                <w:szCs w:val="24"/>
              </w:rPr>
            </w:pPr>
          </w:p>
          <w:p w:rsidR="002056D9" w:rsidRDefault="002056D9" w:rsidP="008F25AF">
            <w:pPr>
              <w:pStyle w:val="Sraopastraipa"/>
              <w:numPr>
                <w:ilvl w:val="2"/>
                <w:numId w:val="2"/>
              </w:numPr>
              <w:tabs>
                <w:tab w:val="left" w:pos="727"/>
              </w:tabs>
              <w:ind w:left="494" w:hanging="494"/>
              <w:jc w:val="both"/>
              <w:rPr>
                <w:rFonts w:ascii="Times New Roman" w:hAnsi="Times New Roman" w:cs="Times New Roman"/>
                <w:sz w:val="24"/>
                <w:szCs w:val="24"/>
              </w:rPr>
            </w:pPr>
            <w:r>
              <w:rPr>
                <w:rFonts w:ascii="Times New Roman" w:hAnsi="Times New Roman" w:cs="Times New Roman"/>
                <w:sz w:val="24"/>
                <w:szCs w:val="24"/>
              </w:rPr>
              <w:t>Įrengta vaikams skirtų lauko sporto treniruoklių erdvė iki 2021-09-01</w:t>
            </w:r>
          </w:p>
          <w:p w:rsidR="002056D9" w:rsidRDefault="002056D9" w:rsidP="008F25AF">
            <w:pPr>
              <w:pStyle w:val="Sraopastraipa"/>
              <w:ind w:left="494"/>
              <w:jc w:val="both"/>
              <w:rPr>
                <w:rFonts w:ascii="Times New Roman" w:hAnsi="Times New Roman" w:cs="Times New Roman"/>
                <w:sz w:val="24"/>
                <w:szCs w:val="24"/>
              </w:rPr>
            </w:pPr>
          </w:p>
          <w:p w:rsidR="002056D9" w:rsidRDefault="002056D9" w:rsidP="008F25AF">
            <w:pPr>
              <w:pStyle w:val="Sraopastraipa"/>
              <w:ind w:left="494"/>
              <w:jc w:val="both"/>
              <w:rPr>
                <w:rFonts w:ascii="Times New Roman" w:hAnsi="Times New Roman" w:cs="Times New Roman"/>
                <w:sz w:val="24"/>
                <w:szCs w:val="24"/>
              </w:rPr>
            </w:pPr>
          </w:p>
          <w:p w:rsidR="002056D9" w:rsidRPr="000C1646" w:rsidRDefault="002056D9" w:rsidP="008F25AF">
            <w:pPr>
              <w:jc w:val="both"/>
              <w:rPr>
                <w:rFonts w:ascii="Times New Roman" w:hAnsi="Times New Roman" w:cs="Times New Roman"/>
                <w:sz w:val="24"/>
                <w:szCs w:val="24"/>
              </w:rPr>
            </w:pPr>
          </w:p>
          <w:p w:rsidR="002056D9" w:rsidRDefault="002056D9" w:rsidP="008F25AF">
            <w:pPr>
              <w:pStyle w:val="Sraopastraipa"/>
              <w:numPr>
                <w:ilvl w:val="2"/>
                <w:numId w:val="2"/>
              </w:numPr>
              <w:tabs>
                <w:tab w:val="left" w:pos="1010"/>
              </w:tabs>
              <w:ind w:left="494" w:hanging="494"/>
              <w:jc w:val="both"/>
              <w:rPr>
                <w:rFonts w:ascii="Times New Roman" w:hAnsi="Times New Roman" w:cs="Times New Roman"/>
                <w:sz w:val="24"/>
                <w:szCs w:val="24"/>
              </w:rPr>
            </w:pPr>
            <w:r>
              <w:rPr>
                <w:rFonts w:ascii="Times New Roman" w:hAnsi="Times New Roman" w:cs="Times New Roman"/>
                <w:sz w:val="24"/>
                <w:szCs w:val="24"/>
              </w:rPr>
              <w:t>Sumontuoti trys treniruokliai</w:t>
            </w: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Default="002056D9" w:rsidP="008F25AF">
            <w:pPr>
              <w:tabs>
                <w:tab w:val="left" w:pos="1010"/>
              </w:tabs>
              <w:jc w:val="both"/>
              <w:rPr>
                <w:rFonts w:ascii="Times New Roman" w:hAnsi="Times New Roman" w:cs="Times New Roman"/>
                <w:sz w:val="24"/>
                <w:szCs w:val="24"/>
              </w:rPr>
            </w:pPr>
          </w:p>
          <w:p w:rsidR="002056D9" w:rsidRPr="000C1646" w:rsidRDefault="002056D9" w:rsidP="008F25AF">
            <w:pPr>
              <w:tabs>
                <w:tab w:val="left" w:pos="1010"/>
              </w:tabs>
              <w:jc w:val="both"/>
              <w:rPr>
                <w:rFonts w:ascii="Times New Roman" w:hAnsi="Times New Roman" w:cs="Times New Roman"/>
                <w:sz w:val="24"/>
                <w:szCs w:val="24"/>
              </w:rPr>
            </w:pPr>
          </w:p>
          <w:p w:rsidR="002056D9" w:rsidRDefault="002056D9" w:rsidP="008F25AF">
            <w:pPr>
              <w:pStyle w:val="Sraopastraipa"/>
              <w:numPr>
                <w:ilvl w:val="2"/>
                <w:numId w:val="2"/>
              </w:numPr>
              <w:ind w:left="494" w:hanging="494"/>
              <w:jc w:val="both"/>
              <w:rPr>
                <w:rFonts w:ascii="Times New Roman" w:hAnsi="Times New Roman" w:cs="Times New Roman"/>
                <w:sz w:val="24"/>
                <w:szCs w:val="24"/>
              </w:rPr>
            </w:pPr>
            <w:r>
              <w:rPr>
                <w:rFonts w:ascii="Times New Roman" w:hAnsi="Times New Roman" w:cs="Times New Roman"/>
                <w:sz w:val="24"/>
                <w:szCs w:val="24"/>
              </w:rPr>
              <w:t>Įrengtas naujas žaidimų ir judėjimo kompleksas iki 2021-09-01</w:t>
            </w:r>
          </w:p>
          <w:p w:rsidR="002056D9" w:rsidRPr="000C1646" w:rsidRDefault="002056D9" w:rsidP="008F25AF">
            <w:pPr>
              <w:jc w:val="both"/>
              <w:rPr>
                <w:rFonts w:ascii="Times New Roman" w:hAnsi="Times New Roman" w:cs="Times New Roman"/>
                <w:sz w:val="24"/>
                <w:szCs w:val="24"/>
              </w:rPr>
            </w:pPr>
          </w:p>
          <w:p w:rsidR="002056D9" w:rsidRPr="005700B1" w:rsidRDefault="002056D9" w:rsidP="008F25AF">
            <w:pPr>
              <w:pStyle w:val="Sraopastraipa"/>
              <w:numPr>
                <w:ilvl w:val="2"/>
                <w:numId w:val="2"/>
              </w:numPr>
              <w:ind w:left="494" w:hanging="494"/>
              <w:jc w:val="both"/>
              <w:rPr>
                <w:rFonts w:ascii="Times New Roman" w:hAnsi="Times New Roman" w:cs="Times New Roman"/>
                <w:sz w:val="24"/>
                <w:szCs w:val="24"/>
              </w:rPr>
            </w:pPr>
            <w:r>
              <w:rPr>
                <w:rFonts w:ascii="Times New Roman" w:hAnsi="Times New Roman" w:cs="Times New Roman"/>
                <w:sz w:val="24"/>
                <w:szCs w:val="24"/>
              </w:rPr>
              <w:t>50 % kūno kultūros veiklų vyks lauke</w:t>
            </w:r>
          </w:p>
        </w:tc>
        <w:tc>
          <w:tcPr>
            <w:tcW w:w="2407" w:type="dxa"/>
          </w:tcPr>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lastRenderedPageBreak/>
              <w:t>Įsigijome 30 šiaurietiškų lazdų vaikų netradicinio fizinio aktyvumo skatinimui</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Užsiėmimas su tėvais įvyko 2021-08-03 d.</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Įrengta sporto treniruoklių erdvė, sumontuoti 4 mobilūs treniruokliai (žiemą jais vaikai naudojasi salėje)</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 xml:space="preserve">Grupių lauko žaidimų aikštelėse sumontuoti 2 dviviečiai ir vienas keturvietis </w:t>
            </w:r>
            <w:proofErr w:type="spellStart"/>
            <w:r>
              <w:rPr>
                <w:rFonts w:ascii="Times New Roman" w:hAnsi="Times New Roman" w:cs="Times New Roman"/>
                <w:sz w:val="24"/>
                <w:szCs w:val="24"/>
              </w:rPr>
              <w:t>spyruokliukai</w:t>
            </w:r>
            <w:proofErr w:type="spellEnd"/>
            <w:r>
              <w:rPr>
                <w:rFonts w:ascii="Times New Roman" w:hAnsi="Times New Roman" w:cs="Times New Roman"/>
                <w:sz w:val="24"/>
                <w:szCs w:val="24"/>
              </w:rPr>
              <w:t>, kuriais vienu metu gali naudotis 8 vaikai.</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Įrengta 2 nauji daugiafunkciniai sporto kompleksai vaiko lauko žaidimams</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C64A88" w:rsidRDefault="002056D9" w:rsidP="008F25AF">
            <w:pPr>
              <w:jc w:val="both"/>
              <w:rPr>
                <w:rFonts w:ascii="Times New Roman" w:hAnsi="Times New Roman" w:cs="Times New Roman"/>
                <w:sz w:val="24"/>
                <w:szCs w:val="24"/>
              </w:rPr>
            </w:pPr>
            <w:r>
              <w:rPr>
                <w:rFonts w:ascii="Times New Roman" w:hAnsi="Times New Roman" w:cs="Times New Roman"/>
                <w:sz w:val="24"/>
                <w:szCs w:val="24"/>
              </w:rPr>
              <w:t>Lauko sporto aikštelė aptverta apsaugine tvora. 99 % kūno kultūros užsiėmimų  (muzikos taip pat) vyksta darželio kieme gryname ore.</w:t>
            </w:r>
          </w:p>
        </w:tc>
      </w:tr>
      <w:tr w:rsidR="002056D9" w:rsidTr="008F25AF">
        <w:tc>
          <w:tcPr>
            <w:tcW w:w="2407" w:type="dxa"/>
          </w:tcPr>
          <w:p w:rsidR="002056D9" w:rsidRPr="005700B1" w:rsidRDefault="002056D9" w:rsidP="008F25AF">
            <w:pPr>
              <w:pStyle w:val="Sraopastraipa"/>
              <w:numPr>
                <w:ilvl w:val="0"/>
                <w:numId w:val="2"/>
              </w:numPr>
              <w:jc w:val="both"/>
              <w:rPr>
                <w:rFonts w:ascii="Times New Roman" w:hAnsi="Times New Roman"/>
                <w:sz w:val="24"/>
                <w:szCs w:val="24"/>
                <w:lang w:eastAsia="lt-LT"/>
              </w:rPr>
            </w:pPr>
            <w:r>
              <w:rPr>
                <w:rFonts w:ascii="Times New Roman" w:hAnsi="Times New Roman"/>
                <w:sz w:val="24"/>
                <w:szCs w:val="24"/>
                <w:lang w:eastAsia="lt-LT"/>
              </w:rPr>
              <w:lastRenderedPageBreak/>
              <w:t>Ankstyvojo amžiaus vaikų adaptacija ir emociškai ir fiziškai saugių sąlygų darželyje sudarymas</w:t>
            </w:r>
          </w:p>
        </w:tc>
        <w:tc>
          <w:tcPr>
            <w:tcW w:w="2407" w:type="dxa"/>
          </w:tcPr>
          <w:p w:rsidR="002056D9" w:rsidRDefault="002056D9" w:rsidP="008F25AF">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Sukurta jauki, emociškai, fiziškai saugi grupės aplinka</w:t>
            </w: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ind w:left="540"/>
              <w:jc w:val="both"/>
              <w:rPr>
                <w:rFonts w:ascii="Times New Roman" w:hAnsi="Times New Roman" w:cs="Times New Roman"/>
                <w:sz w:val="24"/>
                <w:szCs w:val="24"/>
              </w:rPr>
            </w:pPr>
          </w:p>
          <w:p w:rsidR="002056D9" w:rsidRDefault="002056D9" w:rsidP="008F25AF">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Parengti informaciniai bukletai naujai atėjusių vaikų tėvams</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Pr="00914D11" w:rsidRDefault="002056D9" w:rsidP="008F25AF">
            <w:pPr>
              <w:jc w:val="both"/>
              <w:rPr>
                <w:rFonts w:ascii="Times New Roman" w:hAnsi="Times New Roman" w:cs="Times New Roman"/>
                <w:sz w:val="24"/>
                <w:szCs w:val="24"/>
              </w:rPr>
            </w:pPr>
          </w:p>
          <w:p w:rsidR="002056D9" w:rsidRPr="005700B1" w:rsidRDefault="002056D9" w:rsidP="008F25AF">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Atnaujintos naujais įrenginiais lauko žaidimų aikštelės</w:t>
            </w:r>
          </w:p>
        </w:tc>
        <w:tc>
          <w:tcPr>
            <w:tcW w:w="2407" w:type="dxa"/>
          </w:tcPr>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lastRenderedPageBreak/>
              <w:t>3.1.1. 2-jų grupių aplinkos praturtintos naujomis žaidimo, edukacinėmis priemonėmis (ne mažiau 10 priemonių). Įrengtos 2 manipuliacinės sienelės vaikų judesių tobulinimui iki 2021-09-01).</w:t>
            </w: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r>
              <w:rPr>
                <w:rFonts w:ascii="Times New Roman" w:hAnsi="Times New Roman" w:cs="Times New Roman"/>
                <w:sz w:val="24"/>
                <w:szCs w:val="24"/>
              </w:rPr>
              <w:t xml:space="preserve">3.2.1. Parengti informaciniai bukletai apie darželį ir vaikų </w:t>
            </w:r>
            <w:r>
              <w:rPr>
                <w:rFonts w:ascii="Times New Roman" w:hAnsi="Times New Roman" w:cs="Times New Roman"/>
                <w:sz w:val="24"/>
                <w:szCs w:val="24"/>
              </w:rPr>
              <w:lastRenderedPageBreak/>
              <w:t>adaptaciją iki 2021-08-02</w:t>
            </w: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ind w:left="494" w:hanging="494"/>
              <w:jc w:val="both"/>
              <w:rPr>
                <w:rFonts w:ascii="Times New Roman" w:hAnsi="Times New Roman" w:cs="Times New Roman"/>
                <w:sz w:val="24"/>
                <w:szCs w:val="24"/>
              </w:rPr>
            </w:pPr>
          </w:p>
          <w:p w:rsidR="002056D9" w:rsidRDefault="002056D9" w:rsidP="008F25AF">
            <w:pPr>
              <w:pStyle w:val="Sraopastraip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Įrengti 4 </w:t>
            </w:r>
            <w:proofErr w:type="spellStart"/>
            <w:r>
              <w:rPr>
                <w:rFonts w:ascii="Times New Roman" w:hAnsi="Times New Roman" w:cs="Times New Roman"/>
                <w:sz w:val="24"/>
                <w:szCs w:val="24"/>
              </w:rPr>
              <w:t>spyruokliukai</w:t>
            </w:r>
            <w:proofErr w:type="spellEnd"/>
            <w:r>
              <w:rPr>
                <w:rFonts w:ascii="Times New Roman" w:hAnsi="Times New Roman" w:cs="Times New Roman"/>
                <w:sz w:val="24"/>
                <w:szCs w:val="24"/>
              </w:rPr>
              <w:t xml:space="preserve"> ankstyvojo amžiaus vaikams iki 2021-09-01</w:t>
            </w:r>
          </w:p>
          <w:p w:rsidR="002056D9" w:rsidRDefault="002056D9" w:rsidP="008F25AF">
            <w:pPr>
              <w:pStyle w:val="Sraopastraipa"/>
              <w:jc w:val="both"/>
              <w:rPr>
                <w:rFonts w:ascii="Times New Roman" w:hAnsi="Times New Roman" w:cs="Times New Roman"/>
                <w:sz w:val="24"/>
                <w:szCs w:val="24"/>
              </w:rPr>
            </w:pPr>
          </w:p>
          <w:p w:rsidR="002056D9" w:rsidRDefault="002056D9" w:rsidP="008F25AF">
            <w:pPr>
              <w:pStyle w:val="Sraopastraipa"/>
              <w:jc w:val="both"/>
              <w:rPr>
                <w:rFonts w:ascii="Times New Roman" w:hAnsi="Times New Roman" w:cs="Times New Roman"/>
                <w:sz w:val="24"/>
                <w:szCs w:val="24"/>
              </w:rPr>
            </w:pPr>
          </w:p>
          <w:p w:rsidR="002056D9" w:rsidRPr="00914D11" w:rsidRDefault="002056D9" w:rsidP="008F25AF">
            <w:pPr>
              <w:pStyle w:val="Sraopastraipa"/>
              <w:numPr>
                <w:ilvl w:val="2"/>
                <w:numId w:val="2"/>
              </w:numPr>
              <w:jc w:val="both"/>
              <w:rPr>
                <w:rFonts w:ascii="Times New Roman" w:hAnsi="Times New Roman" w:cs="Times New Roman"/>
                <w:sz w:val="24"/>
                <w:szCs w:val="24"/>
              </w:rPr>
            </w:pPr>
            <w:r>
              <w:rPr>
                <w:rFonts w:ascii="Times New Roman" w:hAnsi="Times New Roman" w:cs="Times New Roman"/>
                <w:sz w:val="24"/>
                <w:szCs w:val="24"/>
              </w:rPr>
              <w:t>Atlikta  tėvų apklausą  dėl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sąlygų sudarymo </w:t>
            </w:r>
          </w:p>
        </w:tc>
        <w:tc>
          <w:tcPr>
            <w:tcW w:w="2407" w:type="dxa"/>
          </w:tcPr>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Ankstyvojo amžiaus vaikams nupirkta žaidimų, edukacinių priemonių, manipuliacinių sienelių vaikų judesių tobulinimui už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kurios atliepia visus vaikų poreikius.</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 xml:space="preserve">Informaciniai bukletai apie darželį ir vaikų adaptaciją parengti ir iki </w:t>
            </w:r>
            <w:r>
              <w:rPr>
                <w:rFonts w:ascii="Times New Roman" w:hAnsi="Times New Roman" w:cs="Times New Roman"/>
                <w:sz w:val="24"/>
                <w:szCs w:val="24"/>
              </w:rPr>
              <w:lastRenderedPageBreak/>
              <w:t>2021-08-02 pasiekė tėvus (yra įkelta ir į darželio internetinę svetainę)</w:t>
            </w:r>
          </w:p>
          <w:p w:rsidR="002056D9" w:rsidRDefault="002056D9" w:rsidP="008F25AF">
            <w:pPr>
              <w:jc w:val="both"/>
              <w:rPr>
                <w:rFonts w:ascii="Times New Roman" w:hAnsi="Times New Roman" w:cs="Times New Roman"/>
                <w:sz w:val="24"/>
                <w:szCs w:val="24"/>
              </w:rPr>
            </w:pPr>
          </w:p>
          <w:p w:rsidR="002056D9" w:rsidRDefault="002056D9" w:rsidP="008F25AF">
            <w:pPr>
              <w:jc w:val="both"/>
              <w:rPr>
                <w:rFonts w:ascii="Times New Roman" w:hAnsi="Times New Roman" w:cs="Times New Roman"/>
                <w:sz w:val="24"/>
                <w:szCs w:val="24"/>
              </w:rPr>
            </w:pPr>
            <w:r>
              <w:rPr>
                <w:rFonts w:ascii="Times New Roman" w:hAnsi="Times New Roman" w:cs="Times New Roman"/>
                <w:sz w:val="24"/>
                <w:szCs w:val="24"/>
              </w:rPr>
              <w:t xml:space="preserve">Sumontuoti  2 keturviečiai </w:t>
            </w:r>
            <w:proofErr w:type="spellStart"/>
            <w:r>
              <w:rPr>
                <w:rFonts w:ascii="Times New Roman" w:hAnsi="Times New Roman" w:cs="Times New Roman"/>
                <w:sz w:val="24"/>
                <w:szCs w:val="24"/>
              </w:rPr>
              <w:t>spyruokliukai</w:t>
            </w:r>
            <w:proofErr w:type="spellEnd"/>
            <w:r>
              <w:rPr>
                <w:rFonts w:ascii="Times New Roman" w:hAnsi="Times New Roman" w:cs="Times New Roman"/>
                <w:sz w:val="24"/>
                <w:szCs w:val="24"/>
              </w:rPr>
              <w:t>, pastatyti du nameliai su nulipimu ir čiuožynėmis</w:t>
            </w:r>
          </w:p>
          <w:p w:rsidR="002056D9" w:rsidRDefault="002056D9" w:rsidP="008F25AF">
            <w:pPr>
              <w:jc w:val="both"/>
              <w:rPr>
                <w:rFonts w:ascii="Times New Roman" w:hAnsi="Times New Roman" w:cs="Times New Roman"/>
                <w:sz w:val="24"/>
                <w:szCs w:val="24"/>
              </w:rPr>
            </w:pPr>
          </w:p>
          <w:p w:rsidR="002056D9" w:rsidRPr="00C64A88" w:rsidRDefault="002056D9" w:rsidP="008F25AF">
            <w:pPr>
              <w:jc w:val="both"/>
              <w:rPr>
                <w:rFonts w:ascii="Times New Roman" w:hAnsi="Times New Roman" w:cs="Times New Roman"/>
                <w:sz w:val="24"/>
                <w:szCs w:val="24"/>
              </w:rPr>
            </w:pPr>
            <w:r>
              <w:rPr>
                <w:rFonts w:ascii="Times New Roman" w:hAnsi="Times New Roman" w:cs="Times New Roman"/>
                <w:sz w:val="24"/>
                <w:szCs w:val="24"/>
              </w:rPr>
              <w:t>2021-08-03 atlikta apklausa parodė, kad 80 % tėvų patenkinti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sąlygų sudarymu.</w:t>
            </w:r>
          </w:p>
        </w:tc>
      </w:tr>
    </w:tbl>
    <w:p w:rsidR="002056D9" w:rsidRPr="003C38F0" w:rsidRDefault="002056D9" w:rsidP="002056D9">
      <w:pPr>
        <w:jc w:val="center"/>
        <w:rPr>
          <w:rFonts w:ascii="Times New Roman" w:hAnsi="Times New Roman" w:cs="Times New Roman"/>
          <w:sz w:val="24"/>
          <w:szCs w:val="24"/>
          <w:lang w:eastAsia="lt-LT"/>
        </w:rPr>
      </w:pPr>
    </w:p>
    <w:p w:rsidR="002056D9" w:rsidRPr="003C38F0" w:rsidRDefault="002056D9" w:rsidP="002056D9">
      <w:pPr>
        <w:tabs>
          <w:tab w:val="left" w:pos="284"/>
        </w:tabs>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2.</w:t>
      </w:r>
      <w:r w:rsidRPr="003C38F0">
        <w:rPr>
          <w:rFonts w:ascii="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056D9" w:rsidRPr="003C38F0" w:rsidTr="008F25AF">
        <w:tc>
          <w:tcPr>
            <w:tcW w:w="4423" w:type="dxa"/>
            <w:tcBorders>
              <w:top w:val="single" w:sz="4" w:space="0" w:color="auto"/>
              <w:left w:val="single" w:sz="4" w:space="0" w:color="auto"/>
              <w:bottom w:val="single" w:sz="4" w:space="0" w:color="auto"/>
              <w:right w:val="single" w:sz="4" w:space="0" w:color="auto"/>
            </w:tcBorders>
            <w:vAlign w:val="center"/>
            <w:hideMark/>
          </w:tcPr>
          <w:p w:rsidR="002056D9" w:rsidRPr="003C38F0" w:rsidRDefault="002056D9" w:rsidP="008F25AF">
            <w:pPr>
              <w:jc w:val="center"/>
              <w:rPr>
                <w:rFonts w:ascii="Times New Roman" w:hAnsi="Times New Roman" w:cs="Times New Roman"/>
                <w:sz w:val="24"/>
                <w:szCs w:val="24"/>
                <w:lang w:eastAsia="lt-LT"/>
              </w:rPr>
            </w:pPr>
            <w:r w:rsidRPr="003C38F0">
              <w:rPr>
                <w:rFonts w:ascii="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2056D9" w:rsidRPr="003C38F0" w:rsidRDefault="002056D9" w:rsidP="008F25AF">
            <w:pPr>
              <w:jc w:val="center"/>
              <w:rPr>
                <w:rFonts w:ascii="Times New Roman" w:hAnsi="Times New Roman" w:cs="Times New Roman"/>
                <w:sz w:val="24"/>
                <w:szCs w:val="24"/>
                <w:lang w:eastAsia="lt-LT"/>
              </w:rPr>
            </w:pPr>
            <w:r w:rsidRPr="003C38F0">
              <w:rPr>
                <w:rFonts w:ascii="Times New Roman" w:hAnsi="Times New Roman" w:cs="Times New Roman"/>
                <w:sz w:val="24"/>
                <w:szCs w:val="24"/>
                <w:lang w:eastAsia="lt-LT"/>
              </w:rPr>
              <w:t xml:space="preserve">Priežastys, rizikos </w:t>
            </w:r>
          </w:p>
        </w:tc>
      </w:tr>
      <w:tr w:rsidR="002056D9" w:rsidRPr="003C38F0" w:rsidTr="008F25AF">
        <w:tc>
          <w:tcPr>
            <w:tcW w:w="4423" w:type="dxa"/>
            <w:tcBorders>
              <w:top w:val="single" w:sz="4" w:space="0" w:color="auto"/>
              <w:left w:val="single" w:sz="4" w:space="0" w:color="auto"/>
              <w:bottom w:val="single" w:sz="4" w:space="0" w:color="auto"/>
              <w:right w:val="single" w:sz="4" w:space="0" w:color="auto"/>
            </w:tcBorders>
            <w:hideMark/>
          </w:tcPr>
          <w:p w:rsidR="002056D9" w:rsidRPr="003C38F0" w:rsidRDefault="002056D9" w:rsidP="008F25AF">
            <w:pPr>
              <w:rPr>
                <w:rFonts w:ascii="Times New Roman" w:hAnsi="Times New Roman" w:cs="Times New Roman"/>
                <w:sz w:val="24"/>
                <w:szCs w:val="24"/>
                <w:lang w:eastAsia="lt-LT"/>
              </w:rPr>
            </w:pPr>
            <w:r w:rsidRPr="003C38F0">
              <w:rPr>
                <w:rFonts w:ascii="Times New Roman" w:hAnsi="Times New Roman" w:cs="Times New Roman"/>
                <w:sz w:val="24"/>
                <w:szCs w:val="24"/>
                <w:lang w:eastAsia="lt-LT"/>
              </w:rPr>
              <w:t>2.1.</w:t>
            </w:r>
            <w:r>
              <w:rPr>
                <w:rFonts w:ascii="Times New Roman" w:hAnsi="Times New Roman" w:cs="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2056D9" w:rsidRPr="003C38F0" w:rsidRDefault="002056D9" w:rsidP="008F25AF">
            <w:pPr>
              <w:jc w:val="both"/>
              <w:rPr>
                <w:rFonts w:ascii="Times New Roman" w:hAnsi="Times New Roman" w:cs="Times New Roman"/>
                <w:sz w:val="24"/>
                <w:szCs w:val="24"/>
                <w:lang w:eastAsia="lt-LT"/>
              </w:rPr>
            </w:pPr>
          </w:p>
        </w:tc>
      </w:tr>
    </w:tbl>
    <w:p w:rsidR="002056D9" w:rsidRPr="003C38F0" w:rsidRDefault="002056D9" w:rsidP="002056D9">
      <w:pPr>
        <w:rPr>
          <w:rFonts w:ascii="Times New Roman" w:hAnsi="Times New Roman" w:cs="Times New Roman"/>
          <w:sz w:val="24"/>
          <w:szCs w:val="24"/>
        </w:rPr>
      </w:pPr>
    </w:p>
    <w:p w:rsidR="002056D9" w:rsidRPr="003C38F0" w:rsidRDefault="002056D9" w:rsidP="002056D9">
      <w:pPr>
        <w:tabs>
          <w:tab w:val="left" w:pos="284"/>
        </w:tabs>
        <w:rPr>
          <w:rFonts w:ascii="Times New Roman" w:hAnsi="Times New Roman" w:cs="Times New Roman"/>
          <w:b/>
          <w:sz w:val="24"/>
          <w:szCs w:val="24"/>
          <w:lang w:eastAsia="lt-LT"/>
        </w:rPr>
      </w:pPr>
      <w:r w:rsidRPr="003C38F0">
        <w:rPr>
          <w:rFonts w:ascii="Times New Roman" w:hAnsi="Times New Roman" w:cs="Times New Roman"/>
          <w:b/>
          <w:sz w:val="24"/>
          <w:szCs w:val="24"/>
          <w:lang w:eastAsia="lt-LT"/>
        </w:rPr>
        <w:t>3.</w:t>
      </w:r>
      <w:r w:rsidRPr="003C38F0">
        <w:rPr>
          <w:rFonts w:ascii="Times New Roman" w:hAnsi="Times New Roman" w:cs="Times New Roman"/>
          <w:b/>
          <w:sz w:val="24"/>
          <w:szCs w:val="24"/>
          <w:lang w:eastAsia="lt-LT"/>
        </w:rPr>
        <w:tab/>
        <w:t>Veiklos, kurios nebuvo planuotos ir nustatytos, bet įvykdytos</w:t>
      </w:r>
    </w:p>
    <w:p w:rsidR="002056D9" w:rsidRPr="003C38F0" w:rsidRDefault="002056D9" w:rsidP="002056D9">
      <w:pPr>
        <w:tabs>
          <w:tab w:val="left" w:pos="284"/>
        </w:tabs>
        <w:rPr>
          <w:rFonts w:ascii="Times New Roman" w:hAnsi="Times New Roman" w:cs="Times New Roman"/>
          <w:sz w:val="24"/>
          <w:szCs w:val="24"/>
          <w:lang w:eastAsia="lt-LT"/>
        </w:rPr>
      </w:pPr>
      <w:r w:rsidRPr="003C38F0">
        <w:rPr>
          <w:rFonts w:ascii="Times New Roman" w:hAnsi="Times New Roman" w:cs="Times New Roman"/>
          <w:sz w:val="24"/>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056D9" w:rsidRPr="003C38F0" w:rsidTr="008F25AF">
        <w:tc>
          <w:tcPr>
            <w:tcW w:w="5274" w:type="dxa"/>
            <w:tcBorders>
              <w:top w:val="single" w:sz="4" w:space="0" w:color="auto"/>
              <w:left w:val="single" w:sz="4" w:space="0" w:color="auto"/>
              <w:bottom w:val="single" w:sz="4" w:space="0" w:color="auto"/>
              <w:right w:val="single" w:sz="4" w:space="0" w:color="auto"/>
            </w:tcBorders>
            <w:vAlign w:val="center"/>
            <w:hideMark/>
          </w:tcPr>
          <w:p w:rsidR="002056D9" w:rsidRPr="003C38F0" w:rsidRDefault="002056D9" w:rsidP="008F25AF">
            <w:pPr>
              <w:rPr>
                <w:rFonts w:ascii="Times New Roman" w:hAnsi="Times New Roman" w:cs="Times New Roman"/>
                <w:sz w:val="24"/>
                <w:szCs w:val="24"/>
                <w:lang w:eastAsia="lt-LT"/>
              </w:rPr>
            </w:pPr>
            <w:r w:rsidRPr="003C38F0">
              <w:rPr>
                <w:rFonts w:ascii="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56D9" w:rsidRPr="003C38F0" w:rsidRDefault="002056D9" w:rsidP="008F25AF">
            <w:pPr>
              <w:rPr>
                <w:rFonts w:ascii="Times New Roman" w:hAnsi="Times New Roman" w:cs="Times New Roman"/>
                <w:sz w:val="24"/>
                <w:szCs w:val="24"/>
                <w:lang w:eastAsia="lt-LT"/>
              </w:rPr>
            </w:pPr>
            <w:r w:rsidRPr="003C38F0">
              <w:rPr>
                <w:rFonts w:ascii="Times New Roman" w:hAnsi="Times New Roman" w:cs="Times New Roman"/>
                <w:sz w:val="24"/>
                <w:szCs w:val="24"/>
                <w:lang w:eastAsia="lt-LT"/>
              </w:rPr>
              <w:t>Poveikis švietimo įstaigos veiklai</w:t>
            </w:r>
          </w:p>
        </w:tc>
      </w:tr>
      <w:tr w:rsidR="002056D9" w:rsidRPr="003C38F0" w:rsidTr="008F25AF">
        <w:tc>
          <w:tcPr>
            <w:tcW w:w="5274" w:type="dxa"/>
            <w:tcBorders>
              <w:top w:val="single" w:sz="4" w:space="0" w:color="auto"/>
              <w:left w:val="single" w:sz="4" w:space="0" w:color="auto"/>
              <w:bottom w:val="single" w:sz="4" w:space="0" w:color="auto"/>
              <w:right w:val="single" w:sz="4" w:space="0" w:color="auto"/>
            </w:tcBorders>
            <w:hideMark/>
          </w:tcPr>
          <w:p w:rsidR="002056D9" w:rsidRPr="003C38F0" w:rsidRDefault="002056D9" w:rsidP="008F25AF">
            <w:pPr>
              <w:rPr>
                <w:rFonts w:ascii="Times New Roman" w:hAnsi="Times New Roman" w:cs="Times New Roman"/>
                <w:sz w:val="24"/>
                <w:szCs w:val="24"/>
                <w:lang w:eastAsia="lt-LT"/>
              </w:rPr>
            </w:pPr>
            <w:r w:rsidRPr="003C38F0">
              <w:rPr>
                <w:rFonts w:ascii="Times New Roman" w:hAnsi="Times New Roman" w:cs="Times New Roman"/>
                <w:sz w:val="24"/>
                <w:szCs w:val="24"/>
                <w:lang w:eastAsia="lt-LT"/>
              </w:rPr>
              <w:t>3.1.</w:t>
            </w:r>
            <w:r>
              <w:rPr>
                <w:rFonts w:ascii="Times New Roman" w:hAnsi="Times New Roman" w:cs="Times New Roman"/>
                <w:sz w:val="24"/>
                <w:szCs w:val="24"/>
                <w:lang w:eastAsia="lt-LT"/>
              </w:rPr>
              <w:t xml:space="preserve"> Visoms grupėms nupirktos indaplovės</w:t>
            </w:r>
          </w:p>
        </w:tc>
        <w:tc>
          <w:tcPr>
            <w:tcW w:w="4111" w:type="dxa"/>
            <w:tcBorders>
              <w:top w:val="single" w:sz="4" w:space="0" w:color="auto"/>
              <w:left w:val="single" w:sz="4" w:space="0" w:color="auto"/>
              <w:bottom w:val="single" w:sz="4" w:space="0" w:color="auto"/>
              <w:right w:val="single" w:sz="4" w:space="0" w:color="auto"/>
            </w:tcBorders>
          </w:tcPr>
          <w:p w:rsidR="002056D9" w:rsidRDefault="002056D9" w:rsidP="008F25A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Indai bus plaunami 70 laipsnių karštumo vandeniu (geriau bus išplauti 100 % sunaikintos visos bakterijos liekančios ant indų plaunant įprastai). Bus sutaupyta vandens, sutaupyta lėšos skirtos indų plovikliui įsigyti.</w:t>
            </w:r>
          </w:p>
          <w:p w:rsidR="002056D9" w:rsidRPr="003C38F0" w:rsidRDefault="002056D9" w:rsidP="008F25A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Mokytojų padėjėjos galės daugiau laiko skirti pagalbai mokytojoms</w:t>
            </w:r>
          </w:p>
        </w:tc>
      </w:tr>
      <w:tr w:rsidR="002056D9" w:rsidRPr="003C38F0" w:rsidTr="008F25AF">
        <w:tc>
          <w:tcPr>
            <w:tcW w:w="5274" w:type="dxa"/>
            <w:tcBorders>
              <w:top w:val="single" w:sz="4" w:space="0" w:color="auto"/>
              <w:left w:val="single" w:sz="4" w:space="0" w:color="auto"/>
              <w:bottom w:val="single" w:sz="4" w:space="0" w:color="auto"/>
              <w:right w:val="single" w:sz="4" w:space="0" w:color="auto"/>
            </w:tcBorders>
            <w:hideMark/>
          </w:tcPr>
          <w:p w:rsidR="002056D9" w:rsidRPr="003C38F0" w:rsidRDefault="002056D9" w:rsidP="008F25AF">
            <w:pPr>
              <w:rPr>
                <w:rFonts w:ascii="Times New Roman" w:hAnsi="Times New Roman" w:cs="Times New Roman"/>
                <w:sz w:val="24"/>
                <w:szCs w:val="24"/>
                <w:lang w:eastAsia="lt-LT"/>
              </w:rPr>
            </w:pPr>
            <w:r w:rsidRPr="003C38F0">
              <w:rPr>
                <w:rFonts w:ascii="Times New Roman" w:hAnsi="Times New Roman" w:cs="Times New Roman"/>
                <w:sz w:val="24"/>
                <w:szCs w:val="24"/>
                <w:lang w:eastAsia="lt-LT"/>
              </w:rPr>
              <w:t>3.2.</w:t>
            </w:r>
            <w:r>
              <w:rPr>
                <w:rFonts w:ascii="Times New Roman" w:hAnsi="Times New Roman" w:cs="Times New Roman"/>
                <w:sz w:val="24"/>
                <w:szCs w:val="24"/>
                <w:lang w:eastAsia="lt-LT"/>
              </w:rPr>
              <w:t xml:space="preserve"> Nupirktos  dar 2 interaktyvios lentos</w:t>
            </w:r>
          </w:p>
        </w:tc>
        <w:tc>
          <w:tcPr>
            <w:tcW w:w="4111" w:type="dxa"/>
            <w:tcBorders>
              <w:top w:val="single" w:sz="4" w:space="0" w:color="auto"/>
              <w:left w:val="single" w:sz="4" w:space="0" w:color="auto"/>
              <w:bottom w:val="single" w:sz="4" w:space="0" w:color="auto"/>
              <w:right w:val="single" w:sz="4" w:space="0" w:color="auto"/>
            </w:tcBorders>
          </w:tcPr>
          <w:p w:rsidR="002056D9" w:rsidRPr="00FB4CE9" w:rsidRDefault="002056D9" w:rsidP="008F25AF">
            <w:pPr>
              <w:jc w:val="both"/>
              <w:rPr>
                <w:rFonts w:ascii="Times New Roman" w:hAnsi="Times New Roman" w:cs="Times New Roman"/>
                <w:sz w:val="24"/>
                <w:szCs w:val="24"/>
                <w:lang w:eastAsia="lt-LT"/>
              </w:rPr>
            </w:pPr>
            <w:r w:rsidRPr="00FB4CE9">
              <w:rPr>
                <w:rFonts w:ascii="Times New Roman" w:hAnsi="Times New Roman" w:cs="Times New Roman"/>
                <w:sz w:val="24"/>
                <w:szCs w:val="24"/>
              </w:rPr>
              <w:t>Vaikų užsiėmimai taps interaktyvesni bei įdomesni, pagerės  ugdytinių mokymo(</w:t>
            </w:r>
            <w:proofErr w:type="spellStart"/>
            <w:r w:rsidRPr="00FB4CE9">
              <w:rPr>
                <w:rFonts w:ascii="Times New Roman" w:hAnsi="Times New Roman" w:cs="Times New Roman"/>
                <w:sz w:val="24"/>
                <w:szCs w:val="24"/>
              </w:rPr>
              <w:t>si</w:t>
            </w:r>
            <w:proofErr w:type="spellEnd"/>
            <w:r w:rsidRPr="00FB4CE9">
              <w:rPr>
                <w:rFonts w:ascii="Times New Roman" w:hAnsi="Times New Roman" w:cs="Times New Roman"/>
                <w:sz w:val="24"/>
                <w:szCs w:val="24"/>
              </w:rPr>
              <w:t>), ugdymo(</w:t>
            </w:r>
            <w:proofErr w:type="spellStart"/>
            <w:r w:rsidRPr="00FB4CE9">
              <w:rPr>
                <w:rFonts w:ascii="Times New Roman" w:hAnsi="Times New Roman" w:cs="Times New Roman"/>
                <w:sz w:val="24"/>
                <w:szCs w:val="24"/>
              </w:rPr>
              <w:t>si</w:t>
            </w:r>
            <w:proofErr w:type="spellEnd"/>
            <w:r w:rsidRPr="00FB4CE9">
              <w:rPr>
                <w:rFonts w:ascii="Times New Roman" w:hAnsi="Times New Roman" w:cs="Times New Roman"/>
                <w:sz w:val="24"/>
                <w:szCs w:val="24"/>
              </w:rPr>
              <w:t xml:space="preserve">) rezultatai, pagerės jų įsitraukimas į ugdomąją veiklą. Tiek ugdytiniai, tiek ir mokytojai </w:t>
            </w:r>
            <w:r w:rsidRPr="00FB4CE9">
              <w:rPr>
                <w:rFonts w:ascii="Times New Roman" w:hAnsi="Times New Roman" w:cs="Times New Roman"/>
                <w:sz w:val="24"/>
                <w:szCs w:val="24"/>
              </w:rPr>
              <w:lastRenderedPageBreak/>
              <w:t>vystys savo įgūdžius, kurie yra būtini šiame technologijų amžiuje.</w:t>
            </w:r>
          </w:p>
        </w:tc>
      </w:tr>
      <w:tr w:rsidR="002056D9" w:rsidRPr="003C38F0" w:rsidTr="008F25AF">
        <w:tc>
          <w:tcPr>
            <w:tcW w:w="5274" w:type="dxa"/>
            <w:tcBorders>
              <w:top w:val="single" w:sz="4" w:space="0" w:color="auto"/>
              <w:left w:val="single" w:sz="4" w:space="0" w:color="auto"/>
              <w:bottom w:val="single" w:sz="4" w:space="0" w:color="auto"/>
              <w:right w:val="single" w:sz="4" w:space="0" w:color="auto"/>
            </w:tcBorders>
            <w:hideMark/>
          </w:tcPr>
          <w:p w:rsidR="002056D9" w:rsidRPr="00FB4CE9" w:rsidRDefault="002056D9" w:rsidP="008F25AF">
            <w:pPr>
              <w:pStyle w:val="Sraopastraipa"/>
              <w:numPr>
                <w:ilvl w:val="1"/>
                <w:numId w:val="2"/>
              </w:numPr>
              <w:jc w:val="both"/>
              <w:rPr>
                <w:rFonts w:ascii="Times New Roman" w:hAnsi="Times New Roman" w:cs="Times New Roman"/>
                <w:sz w:val="24"/>
                <w:szCs w:val="24"/>
              </w:rPr>
            </w:pPr>
            <w:r w:rsidRPr="00FB4CE9">
              <w:rPr>
                <w:rFonts w:ascii="Times New Roman" w:hAnsi="Times New Roman" w:cs="Times New Roman"/>
                <w:sz w:val="24"/>
                <w:szCs w:val="24"/>
                <w:lang w:eastAsia="lt-LT"/>
              </w:rPr>
              <w:lastRenderedPageBreak/>
              <w:t>Užsakytas</w:t>
            </w:r>
            <w:r>
              <w:rPr>
                <w:rFonts w:ascii="Times New Roman" w:hAnsi="Times New Roman" w:cs="Times New Roman"/>
                <w:sz w:val="24"/>
                <w:szCs w:val="24"/>
                <w:lang w:eastAsia="lt-LT"/>
              </w:rPr>
              <w:t xml:space="preserve"> ir iki pavasario bus įrengtas</w:t>
            </w:r>
            <w:r w:rsidRPr="00FB4CE9">
              <w:rPr>
                <w:rFonts w:ascii="Times New Roman" w:hAnsi="Times New Roman" w:cs="Times New Roman"/>
                <w:sz w:val="24"/>
                <w:szCs w:val="24"/>
                <w:lang w:eastAsia="lt-LT"/>
              </w:rPr>
              <w:t xml:space="preserve"> </w:t>
            </w:r>
            <w:r w:rsidRPr="00FB4CE9">
              <w:rPr>
                <w:rFonts w:ascii="Times New Roman" w:hAnsi="Times New Roman" w:cs="Times New Roman"/>
                <w:sz w:val="24"/>
                <w:szCs w:val="24"/>
              </w:rPr>
              <w:t>daugiafunkcinis sporto kompleksas vaik</w:t>
            </w:r>
            <w:r>
              <w:rPr>
                <w:rFonts w:ascii="Times New Roman" w:hAnsi="Times New Roman" w:cs="Times New Roman"/>
                <w:sz w:val="24"/>
                <w:szCs w:val="24"/>
              </w:rPr>
              <w:t>ų</w:t>
            </w:r>
            <w:r w:rsidRPr="00FB4CE9">
              <w:rPr>
                <w:rFonts w:ascii="Times New Roman" w:hAnsi="Times New Roman" w:cs="Times New Roman"/>
                <w:sz w:val="24"/>
                <w:szCs w:val="24"/>
              </w:rPr>
              <w:t xml:space="preserve"> lauko žaidimams</w:t>
            </w:r>
          </w:p>
          <w:p w:rsidR="002056D9" w:rsidRPr="00FB4CE9" w:rsidRDefault="002056D9" w:rsidP="008F25AF">
            <w:pPr>
              <w:pStyle w:val="Sraopastraipa"/>
              <w:ind w:left="540"/>
              <w:rPr>
                <w:rFonts w:ascii="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2056D9" w:rsidRPr="003C38F0" w:rsidRDefault="002056D9" w:rsidP="008F25A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Naujai įrengtas daugiafunkcinis sporto kompleksas skatins vaikus aktyviai leisti laisvalaikį palaikyti  fizinę formą, fizinį aktyvumą. Kokybiškas sporto kompleksas užtikrins vaikų saugumą sportuojant ir pramogaujant naujame sporto komplekse.</w:t>
            </w:r>
          </w:p>
        </w:tc>
      </w:tr>
      <w:tr w:rsidR="002056D9" w:rsidRPr="003C38F0" w:rsidTr="008F25AF">
        <w:tc>
          <w:tcPr>
            <w:tcW w:w="5274" w:type="dxa"/>
            <w:tcBorders>
              <w:top w:val="single" w:sz="4" w:space="0" w:color="auto"/>
              <w:left w:val="single" w:sz="4" w:space="0" w:color="auto"/>
              <w:bottom w:val="single" w:sz="4" w:space="0" w:color="auto"/>
              <w:right w:val="single" w:sz="4" w:space="0" w:color="auto"/>
            </w:tcBorders>
            <w:hideMark/>
          </w:tcPr>
          <w:p w:rsidR="002056D9" w:rsidRPr="00FD51C4" w:rsidRDefault="002056D9" w:rsidP="008F25AF">
            <w:pPr>
              <w:pStyle w:val="Sraopastraipa"/>
              <w:numPr>
                <w:ilvl w:val="1"/>
                <w:numId w:val="2"/>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Atlikome </w:t>
            </w:r>
            <w:r>
              <w:rPr>
                <w:rFonts w:ascii="Times New Roman" w:hAnsi="Times New Roman"/>
              </w:rPr>
              <w:t>psichosocialinių rizikos veiksnių vertinimą</w:t>
            </w:r>
          </w:p>
        </w:tc>
        <w:tc>
          <w:tcPr>
            <w:tcW w:w="4111" w:type="dxa"/>
            <w:tcBorders>
              <w:top w:val="single" w:sz="4" w:space="0" w:color="auto"/>
              <w:left w:val="single" w:sz="4" w:space="0" w:color="auto"/>
              <w:bottom w:val="single" w:sz="4" w:space="0" w:color="auto"/>
              <w:right w:val="single" w:sz="4" w:space="0" w:color="auto"/>
            </w:tcBorders>
          </w:tcPr>
          <w:p w:rsidR="002056D9" w:rsidRPr="007626A1" w:rsidRDefault="002056D9" w:rsidP="008F25AF">
            <w:pPr>
              <w:jc w:val="both"/>
              <w:rPr>
                <w:rFonts w:ascii="Times New Roman" w:hAnsi="Times New Roman" w:cs="Times New Roman"/>
                <w:sz w:val="24"/>
                <w:szCs w:val="24"/>
                <w:lang w:eastAsia="lt-LT"/>
              </w:rPr>
            </w:pPr>
            <w:r>
              <w:rPr>
                <w:rFonts w:ascii="Times New Roman" w:hAnsi="Times New Roman" w:cs="Times New Roman"/>
                <w:color w:val="000000"/>
                <w:sz w:val="24"/>
                <w:szCs w:val="24"/>
              </w:rPr>
              <w:t>P</w:t>
            </w:r>
            <w:r w:rsidRPr="007626A1">
              <w:rPr>
                <w:rFonts w:ascii="Times New Roman" w:hAnsi="Times New Roman" w:cs="Times New Roman"/>
                <w:color w:val="000000"/>
                <w:sz w:val="24"/>
                <w:szCs w:val="24"/>
              </w:rPr>
              <w:t xml:space="preserve">sichosocialinių rizikos veiksnių </w:t>
            </w:r>
            <w:r>
              <w:rPr>
                <w:rFonts w:ascii="Times New Roman" w:hAnsi="Times New Roman" w:cs="Times New Roman"/>
                <w:color w:val="000000"/>
                <w:sz w:val="24"/>
                <w:szCs w:val="24"/>
              </w:rPr>
              <w:t xml:space="preserve">įvertinimas </w:t>
            </w:r>
            <w:r w:rsidRPr="007626A1">
              <w:rPr>
                <w:rFonts w:ascii="Times New Roman" w:hAnsi="Times New Roman" w:cs="Times New Roman"/>
                <w:color w:val="000000"/>
                <w:sz w:val="24"/>
                <w:szCs w:val="24"/>
              </w:rPr>
              <w:t xml:space="preserve">bei </w:t>
            </w:r>
            <w:r>
              <w:rPr>
                <w:rFonts w:ascii="Times New Roman" w:hAnsi="Times New Roman" w:cs="Times New Roman"/>
                <w:color w:val="000000"/>
                <w:sz w:val="24"/>
                <w:szCs w:val="24"/>
              </w:rPr>
              <w:t xml:space="preserve">sudarytas rizikos veiksnių mažinimo </w:t>
            </w:r>
            <w:r w:rsidRPr="007626A1">
              <w:rPr>
                <w:rFonts w:ascii="Times New Roman" w:hAnsi="Times New Roman" w:cs="Times New Roman"/>
                <w:color w:val="000000"/>
                <w:sz w:val="24"/>
                <w:szCs w:val="24"/>
              </w:rPr>
              <w:t>priemonių plan</w:t>
            </w:r>
            <w:r>
              <w:rPr>
                <w:rFonts w:ascii="Times New Roman" w:hAnsi="Times New Roman" w:cs="Times New Roman"/>
                <w:color w:val="000000"/>
                <w:sz w:val="24"/>
                <w:szCs w:val="24"/>
              </w:rPr>
              <w:t>as</w:t>
            </w:r>
            <w:r w:rsidRPr="007626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padės sumažinti </w:t>
            </w:r>
            <w:r w:rsidRPr="007626A1">
              <w:rPr>
                <w:rFonts w:ascii="Times New Roman" w:hAnsi="Times New Roman" w:cs="Times New Roman"/>
                <w:color w:val="000000"/>
                <w:sz w:val="24"/>
                <w:szCs w:val="24"/>
              </w:rPr>
              <w:t>psichosocialin</w:t>
            </w:r>
            <w:r>
              <w:rPr>
                <w:rFonts w:ascii="Times New Roman" w:hAnsi="Times New Roman" w:cs="Times New Roman"/>
                <w:color w:val="000000"/>
                <w:sz w:val="24"/>
                <w:szCs w:val="24"/>
              </w:rPr>
              <w:t>es</w:t>
            </w:r>
            <w:r w:rsidRPr="007626A1">
              <w:rPr>
                <w:rFonts w:ascii="Times New Roman" w:hAnsi="Times New Roman" w:cs="Times New Roman"/>
                <w:color w:val="000000"/>
                <w:sz w:val="24"/>
                <w:szCs w:val="24"/>
              </w:rPr>
              <w:t xml:space="preserve"> rizik</w:t>
            </w:r>
            <w:r>
              <w:rPr>
                <w:rFonts w:ascii="Times New Roman" w:hAnsi="Times New Roman" w:cs="Times New Roman"/>
                <w:color w:val="000000"/>
                <w:sz w:val="24"/>
                <w:szCs w:val="24"/>
              </w:rPr>
              <w:t>as,</w:t>
            </w:r>
            <w:r w:rsidRPr="007626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užtikrins darbuotojams kiek įmanoma geriausias darbo sąlygas, sumažinti emocines įtampas, gerinti administracijos, darbuotojų tarpusavio ir darbinius  santykius. </w:t>
            </w:r>
          </w:p>
        </w:tc>
      </w:tr>
      <w:tr w:rsidR="002056D9" w:rsidRPr="003C38F0" w:rsidTr="008F25AF">
        <w:tc>
          <w:tcPr>
            <w:tcW w:w="5274" w:type="dxa"/>
            <w:tcBorders>
              <w:top w:val="single" w:sz="4" w:space="0" w:color="auto"/>
              <w:left w:val="single" w:sz="4" w:space="0" w:color="auto"/>
              <w:bottom w:val="single" w:sz="4" w:space="0" w:color="auto"/>
              <w:right w:val="single" w:sz="4" w:space="0" w:color="auto"/>
            </w:tcBorders>
            <w:hideMark/>
          </w:tcPr>
          <w:p w:rsidR="002056D9" w:rsidRPr="003C38F0" w:rsidRDefault="002056D9" w:rsidP="008F25AF">
            <w:pPr>
              <w:rPr>
                <w:rFonts w:ascii="Times New Roman" w:hAnsi="Times New Roman" w:cs="Times New Roman"/>
                <w:sz w:val="24"/>
                <w:szCs w:val="24"/>
                <w:lang w:eastAsia="lt-LT"/>
              </w:rPr>
            </w:pPr>
            <w:r w:rsidRPr="003C38F0">
              <w:rPr>
                <w:rFonts w:ascii="Times New Roman" w:hAnsi="Times New Roman" w:cs="Times New Roman"/>
                <w:sz w:val="24"/>
                <w:szCs w:val="24"/>
                <w:lang w:eastAsia="lt-LT"/>
              </w:rPr>
              <w:t>3.5.</w:t>
            </w:r>
            <w:r>
              <w:rPr>
                <w:rFonts w:ascii="Arial" w:hAnsi="Arial" w:cs="Arial"/>
                <w:sz w:val="30"/>
                <w:szCs w:val="30"/>
              </w:rPr>
              <w:t xml:space="preserve"> </w:t>
            </w:r>
            <w:r w:rsidRPr="00595757">
              <w:rPr>
                <w:rStyle w:val="markedcontent"/>
                <w:rFonts w:ascii="Times New Roman" w:hAnsi="Times New Roman" w:cs="Times New Roman"/>
                <w:sz w:val="24"/>
                <w:szCs w:val="24"/>
              </w:rPr>
              <w:t>Vidaus kontrolės sistemos įdiegimas.</w:t>
            </w:r>
          </w:p>
        </w:tc>
        <w:tc>
          <w:tcPr>
            <w:tcW w:w="4111" w:type="dxa"/>
            <w:tcBorders>
              <w:top w:val="single" w:sz="4" w:space="0" w:color="auto"/>
              <w:left w:val="single" w:sz="4" w:space="0" w:color="auto"/>
              <w:bottom w:val="single" w:sz="4" w:space="0" w:color="auto"/>
              <w:right w:val="single" w:sz="4" w:space="0" w:color="auto"/>
            </w:tcBorders>
          </w:tcPr>
          <w:p w:rsidR="002056D9" w:rsidRPr="00595757" w:rsidRDefault="002056D9" w:rsidP="008F25AF">
            <w:pPr>
              <w:jc w:val="both"/>
              <w:rPr>
                <w:rFonts w:ascii="Times New Roman" w:hAnsi="Times New Roman" w:cs="Times New Roman"/>
                <w:sz w:val="24"/>
                <w:szCs w:val="24"/>
                <w:lang w:eastAsia="lt-LT"/>
              </w:rPr>
            </w:pPr>
            <w:r>
              <w:rPr>
                <w:rStyle w:val="markedcontent"/>
                <w:rFonts w:ascii="Times New Roman" w:hAnsi="Times New Roman" w:cs="Times New Roman"/>
                <w:sz w:val="24"/>
                <w:szCs w:val="24"/>
              </w:rPr>
              <w:t>Parengtas v</w:t>
            </w:r>
            <w:r w:rsidRPr="00595757">
              <w:rPr>
                <w:rStyle w:val="markedcontent"/>
                <w:rFonts w:ascii="Times New Roman" w:hAnsi="Times New Roman" w:cs="Times New Roman"/>
                <w:sz w:val="24"/>
                <w:szCs w:val="24"/>
              </w:rPr>
              <w:t>idaus kontrolės tvarkos apraš</w:t>
            </w:r>
            <w:r>
              <w:rPr>
                <w:rStyle w:val="markedcontent"/>
                <w:rFonts w:ascii="Times New Roman" w:hAnsi="Times New Roman" w:cs="Times New Roman"/>
                <w:sz w:val="24"/>
                <w:szCs w:val="24"/>
              </w:rPr>
              <w:t>as</w:t>
            </w:r>
            <w:r>
              <w:rPr>
                <w:rFonts w:ascii="Times New Roman" w:hAnsi="Times New Roman" w:cs="Times New Roman"/>
                <w:sz w:val="24"/>
                <w:szCs w:val="24"/>
              </w:rPr>
              <w:t xml:space="preserve"> tobulina </w:t>
            </w:r>
            <w:r w:rsidRPr="00595757">
              <w:rPr>
                <w:rStyle w:val="markedcontent"/>
                <w:rFonts w:ascii="Times New Roman" w:hAnsi="Times New Roman" w:cs="Times New Roman"/>
                <w:sz w:val="24"/>
                <w:szCs w:val="24"/>
              </w:rPr>
              <w:t>vidaus kontrolės organizavimą</w:t>
            </w:r>
            <w:r>
              <w:rPr>
                <w:rFonts w:ascii="Times New Roman" w:hAnsi="Times New Roman" w:cs="Times New Roman"/>
                <w:sz w:val="24"/>
                <w:szCs w:val="24"/>
              </w:rPr>
              <w:t xml:space="preserve"> </w:t>
            </w:r>
            <w:r w:rsidRPr="00595757">
              <w:rPr>
                <w:rStyle w:val="markedcontent"/>
                <w:rFonts w:ascii="Times New Roman" w:hAnsi="Times New Roman" w:cs="Times New Roman"/>
                <w:sz w:val="24"/>
                <w:szCs w:val="24"/>
              </w:rPr>
              <w:t>įstaigoje ir darbuotojų, atliekančių joje vidaus</w:t>
            </w:r>
            <w:r w:rsidRPr="00595757">
              <w:rPr>
                <w:rFonts w:ascii="Times New Roman" w:hAnsi="Times New Roman" w:cs="Times New Roman"/>
                <w:sz w:val="24"/>
                <w:szCs w:val="24"/>
              </w:rPr>
              <w:br/>
            </w:r>
            <w:r w:rsidRPr="00595757">
              <w:rPr>
                <w:rStyle w:val="markedcontent"/>
                <w:rFonts w:ascii="Times New Roman" w:hAnsi="Times New Roman" w:cs="Times New Roman"/>
                <w:sz w:val="24"/>
                <w:szCs w:val="24"/>
              </w:rPr>
              <w:t>kontrolę, pareigas ir atsakomybę.</w:t>
            </w:r>
            <w:r w:rsidRPr="00595757">
              <w:rPr>
                <w:rFonts w:ascii="Times New Roman" w:hAnsi="Times New Roman" w:cs="Times New Roman"/>
                <w:sz w:val="24"/>
                <w:szCs w:val="24"/>
              </w:rPr>
              <w:br/>
            </w:r>
            <w:r w:rsidRPr="00595757">
              <w:rPr>
                <w:rStyle w:val="markedcontent"/>
                <w:rFonts w:ascii="Times New Roman" w:hAnsi="Times New Roman" w:cs="Times New Roman"/>
                <w:sz w:val="24"/>
                <w:szCs w:val="24"/>
              </w:rPr>
              <w:t>Su lopšelio-darželio „Vidaus kontrolės politika“</w:t>
            </w:r>
            <w:r>
              <w:rPr>
                <w:rFonts w:ascii="Times New Roman" w:hAnsi="Times New Roman" w:cs="Times New Roman"/>
                <w:sz w:val="24"/>
                <w:szCs w:val="24"/>
              </w:rPr>
              <w:t xml:space="preserve"> s</w:t>
            </w:r>
            <w:r w:rsidRPr="00595757">
              <w:rPr>
                <w:rStyle w:val="markedcontent"/>
                <w:rFonts w:ascii="Times New Roman" w:hAnsi="Times New Roman" w:cs="Times New Roman"/>
                <w:sz w:val="24"/>
                <w:szCs w:val="24"/>
              </w:rPr>
              <w:t>upažindint</w:t>
            </w:r>
            <w:r>
              <w:rPr>
                <w:rStyle w:val="markedcontent"/>
                <w:rFonts w:ascii="Times New Roman" w:hAnsi="Times New Roman" w:cs="Times New Roman"/>
                <w:sz w:val="24"/>
                <w:szCs w:val="24"/>
              </w:rPr>
              <w:t>i įstaigos darbuotojai</w:t>
            </w:r>
            <w:r w:rsidRPr="00595757">
              <w:rPr>
                <w:rStyle w:val="markedcontent"/>
                <w:rFonts w:ascii="Times New Roman" w:hAnsi="Times New Roman" w:cs="Times New Roman"/>
                <w:sz w:val="24"/>
                <w:szCs w:val="24"/>
              </w:rPr>
              <w:t xml:space="preserve"> Paskirti už</w:t>
            </w:r>
            <w:r w:rsidRPr="00595757">
              <w:rPr>
                <w:rFonts w:ascii="Times New Roman" w:hAnsi="Times New Roman" w:cs="Times New Roman"/>
                <w:sz w:val="24"/>
                <w:szCs w:val="24"/>
              </w:rPr>
              <w:br/>
            </w:r>
            <w:r w:rsidRPr="00595757">
              <w:rPr>
                <w:rStyle w:val="markedcontent"/>
                <w:rFonts w:ascii="Times New Roman" w:hAnsi="Times New Roman" w:cs="Times New Roman"/>
                <w:sz w:val="24"/>
                <w:szCs w:val="24"/>
              </w:rPr>
              <w:t>vidaus kontrolę atsakingi asmenys, atliktas</w:t>
            </w:r>
            <w:r>
              <w:rPr>
                <w:rFonts w:ascii="Times New Roman" w:hAnsi="Times New Roman" w:cs="Times New Roman"/>
                <w:sz w:val="24"/>
                <w:szCs w:val="24"/>
              </w:rPr>
              <w:t xml:space="preserve"> </w:t>
            </w:r>
            <w:r w:rsidRPr="00595757">
              <w:rPr>
                <w:rStyle w:val="markedcontent"/>
                <w:rFonts w:ascii="Times New Roman" w:hAnsi="Times New Roman" w:cs="Times New Roman"/>
                <w:sz w:val="24"/>
                <w:szCs w:val="24"/>
              </w:rPr>
              <w:t>galimų rizikų vertinimas.</w:t>
            </w:r>
          </w:p>
        </w:tc>
      </w:tr>
    </w:tbl>
    <w:p w:rsidR="002056D9" w:rsidRPr="009E4650" w:rsidRDefault="002056D9" w:rsidP="002056D9">
      <w:pPr>
        <w:rPr>
          <w:rFonts w:ascii="Times New Roman" w:hAnsi="Times New Roman" w:cs="Times New Roman"/>
          <w:sz w:val="24"/>
          <w:szCs w:val="24"/>
        </w:rPr>
      </w:pPr>
    </w:p>
    <w:p w:rsidR="002056D9" w:rsidRPr="009E4650" w:rsidRDefault="002056D9" w:rsidP="002056D9">
      <w:pPr>
        <w:tabs>
          <w:tab w:val="left" w:pos="284"/>
        </w:tabs>
        <w:rPr>
          <w:rFonts w:ascii="Times New Roman" w:hAnsi="Times New Roman" w:cs="Times New Roman"/>
          <w:b/>
          <w:sz w:val="24"/>
          <w:szCs w:val="24"/>
          <w:lang w:eastAsia="lt-LT"/>
        </w:rPr>
      </w:pPr>
      <w:r w:rsidRPr="009E4650">
        <w:rPr>
          <w:rFonts w:ascii="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056D9" w:rsidRPr="009E4650" w:rsidTr="008F25AF">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jc w:val="center"/>
              <w:rPr>
                <w:rFonts w:ascii="Times New Roman" w:hAnsi="Times New Roman" w:cs="Times New Roman"/>
                <w:sz w:val="24"/>
                <w:szCs w:val="24"/>
                <w:lang w:eastAsia="lt-LT"/>
              </w:rPr>
            </w:pPr>
            <w:r w:rsidRPr="009E4650">
              <w:rPr>
                <w:rFonts w:ascii="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jc w:val="center"/>
              <w:rPr>
                <w:rFonts w:ascii="Times New Roman" w:hAnsi="Times New Roman" w:cs="Times New Roman"/>
                <w:sz w:val="24"/>
                <w:szCs w:val="24"/>
                <w:lang w:eastAsia="lt-LT"/>
              </w:rPr>
            </w:pPr>
            <w:r w:rsidRPr="009E4650">
              <w:rPr>
                <w:rFonts w:ascii="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jc w:val="center"/>
              <w:rPr>
                <w:rFonts w:ascii="Times New Roman" w:hAnsi="Times New Roman" w:cs="Times New Roman"/>
                <w:sz w:val="24"/>
                <w:szCs w:val="24"/>
                <w:lang w:eastAsia="lt-LT"/>
              </w:rPr>
            </w:pPr>
            <w:r w:rsidRPr="009E4650">
              <w:rPr>
                <w:rFonts w:ascii="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jc w:val="center"/>
              <w:rPr>
                <w:rFonts w:ascii="Times New Roman" w:hAnsi="Times New Roman" w:cs="Times New Roman"/>
                <w:sz w:val="24"/>
                <w:szCs w:val="24"/>
                <w:lang w:eastAsia="lt-LT"/>
              </w:rPr>
            </w:pPr>
            <w:r w:rsidRPr="009E4650">
              <w:rPr>
                <w:rFonts w:ascii="Times New Roman" w:hAnsi="Times New Roman" w:cs="Times New Roman"/>
                <w:sz w:val="24"/>
                <w:szCs w:val="24"/>
                <w:lang w:eastAsia="lt-LT"/>
              </w:rPr>
              <w:t>Pasiekti rezultatai ir jų rodikliai</w:t>
            </w:r>
          </w:p>
        </w:tc>
      </w:tr>
      <w:tr w:rsidR="002056D9" w:rsidRPr="009E4650" w:rsidTr="008F25AF">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rPr>
                <w:rFonts w:ascii="Times New Roman" w:hAnsi="Times New Roman" w:cs="Times New Roman"/>
                <w:sz w:val="24"/>
                <w:szCs w:val="24"/>
                <w:lang w:eastAsia="lt-LT"/>
              </w:rPr>
            </w:pPr>
            <w:r w:rsidRPr="009E4650">
              <w:rPr>
                <w:rFonts w:ascii="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r>
      <w:tr w:rsidR="002056D9" w:rsidRPr="009E4650" w:rsidTr="008F25AF">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rPr>
                <w:rFonts w:ascii="Times New Roman" w:hAnsi="Times New Roman" w:cs="Times New Roman"/>
                <w:sz w:val="24"/>
                <w:szCs w:val="24"/>
                <w:lang w:eastAsia="lt-LT"/>
              </w:rPr>
            </w:pPr>
            <w:r w:rsidRPr="009E4650">
              <w:rPr>
                <w:rFonts w:ascii="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r>
      <w:tr w:rsidR="002056D9" w:rsidRPr="009E4650" w:rsidTr="008F25AF">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rPr>
                <w:rFonts w:ascii="Times New Roman" w:hAnsi="Times New Roman" w:cs="Times New Roman"/>
                <w:sz w:val="24"/>
                <w:szCs w:val="24"/>
                <w:lang w:eastAsia="lt-LT"/>
              </w:rPr>
            </w:pPr>
            <w:r w:rsidRPr="009E4650">
              <w:rPr>
                <w:rFonts w:ascii="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r>
      <w:tr w:rsidR="002056D9" w:rsidRPr="009E4650" w:rsidTr="008F25AF">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rPr>
                <w:rFonts w:ascii="Times New Roman" w:hAnsi="Times New Roman" w:cs="Times New Roman"/>
                <w:sz w:val="24"/>
                <w:szCs w:val="24"/>
                <w:lang w:eastAsia="lt-LT"/>
              </w:rPr>
            </w:pPr>
            <w:r w:rsidRPr="009E4650">
              <w:rPr>
                <w:rFonts w:ascii="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r>
      <w:tr w:rsidR="002056D9" w:rsidRPr="009E4650" w:rsidTr="008F25AF">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9E4650" w:rsidRDefault="002056D9" w:rsidP="008F25AF">
            <w:pPr>
              <w:rPr>
                <w:rFonts w:ascii="Times New Roman" w:hAnsi="Times New Roman" w:cs="Times New Roman"/>
                <w:sz w:val="24"/>
                <w:szCs w:val="24"/>
                <w:lang w:eastAsia="lt-LT"/>
              </w:rPr>
            </w:pPr>
            <w:r w:rsidRPr="009E4650">
              <w:rPr>
                <w:rFonts w:ascii="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056D9" w:rsidRPr="009E4650" w:rsidRDefault="002056D9" w:rsidP="008F25AF">
            <w:pPr>
              <w:rPr>
                <w:rFonts w:ascii="Times New Roman" w:hAnsi="Times New Roman" w:cs="Times New Roman"/>
                <w:sz w:val="24"/>
                <w:szCs w:val="24"/>
                <w:lang w:eastAsia="lt-LT"/>
              </w:rPr>
            </w:pPr>
          </w:p>
        </w:tc>
      </w:tr>
    </w:tbl>
    <w:p w:rsidR="002056D9" w:rsidRDefault="002056D9" w:rsidP="002056D9">
      <w:pPr>
        <w:jc w:val="center"/>
        <w:rPr>
          <w:rFonts w:ascii="Times New Roman" w:hAnsi="Times New Roman" w:cs="Times New Roman"/>
          <w:b/>
          <w:sz w:val="24"/>
          <w:szCs w:val="24"/>
        </w:rPr>
      </w:pPr>
    </w:p>
    <w:p w:rsidR="002056D9" w:rsidRPr="009E4650" w:rsidRDefault="002056D9" w:rsidP="002056D9">
      <w:pPr>
        <w:jc w:val="center"/>
        <w:rPr>
          <w:rFonts w:ascii="Times New Roman" w:hAnsi="Times New Roman" w:cs="Times New Roman"/>
          <w:b/>
          <w:sz w:val="24"/>
          <w:szCs w:val="24"/>
        </w:rPr>
      </w:pPr>
      <w:r w:rsidRPr="009E4650">
        <w:rPr>
          <w:rFonts w:ascii="Times New Roman" w:hAnsi="Times New Roman" w:cs="Times New Roman"/>
          <w:b/>
          <w:sz w:val="24"/>
          <w:szCs w:val="24"/>
        </w:rPr>
        <w:lastRenderedPageBreak/>
        <w:t>III SKYRIUS</w:t>
      </w:r>
    </w:p>
    <w:p w:rsidR="002056D9" w:rsidRPr="007F76B3" w:rsidRDefault="002056D9" w:rsidP="002056D9">
      <w:pPr>
        <w:jc w:val="center"/>
        <w:rPr>
          <w:rFonts w:ascii="Times New Roman" w:hAnsi="Times New Roman" w:cs="Times New Roman"/>
          <w:b/>
          <w:sz w:val="24"/>
          <w:szCs w:val="24"/>
        </w:rPr>
      </w:pPr>
      <w:r w:rsidRPr="009E4650">
        <w:rPr>
          <w:rFonts w:ascii="Times New Roman" w:hAnsi="Times New Roman" w:cs="Times New Roman"/>
          <w:b/>
          <w:sz w:val="24"/>
          <w:szCs w:val="24"/>
        </w:rPr>
        <w:t>GEBĖJIMŲ ATLIKTI PAREIGYBĖS APRAŠYME NUSTATYTAS FUNKCIJAS VERTINIMAS</w:t>
      </w:r>
    </w:p>
    <w:p w:rsidR="002056D9" w:rsidRPr="009E4650" w:rsidRDefault="002056D9" w:rsidP="002056D9">
      <w:pPr>
        <w:rPr>
          <w:rFonts w:ascii="Times New Roman" w:hAnsi="Times New Roman" w:cs="Times New Roman"/>
          <w:b/>
          <w:sz w:val="24"/>
          <w:szCs w:val="24"/>
        </w:rPr>
      </w:pPr>
      <w:r w:rsidRPr="009E4650">
        <w:rPr>
          <w:rFonts w:ascii="Times New Roman" w:hAnsi="Times New Roman" w:cs="Times New Roman"/>
          <w:b/>
          <w:sz w:val="24"/>
          <w:szCs w:val="24"/>
        </w:rPr>
        <w:t>5. Gebėjimų atlikti pareigybės aprašyme nustatytas funkcijas vertinimas</w:t>
      </w:r>
    </w:p>
    <w:p w:rsidR="002056D9" w:rsidRPr="009E4650" w:rsidRDefault="002056D9" w:rsidP="002056D9">
      <w:pPr>
        <w:tabs>
          <w:tab w:val="left" w:pos="284"/>
        </w:tabs>
        <w:jc w:val="both"/>
        <w:rPr>
          <w:rFonts w:ascii="Times New Roman" w:hAnsi="Times New Roman" w:cs="Times New Roman"/>
          <w:sz w:val="24"/>
          <w:szCs w:val="24"/>
          <w:lang w:eastAsia="lt-LT"/>
        </w:rPr>
      </w:pPr>
      <w:r w:rsidRPr="009E4650">
        <w:rPr>
          <w:rFonts w:ascii="Times New Roman" w:hAnsi="Times New Roman" w:cs="Times New Roman"/>
          <w:sz w:val="24"/>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056D9" w:rsidRPr="009E4650" w:rsidTr="008F25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jc w:val="center"/>
              <w:rPr>
                <w:rFonts w:ascii="Times New Roman" w:hAnsi="Times New Roman" w:cs="Times New Roman"/>
                <w:sz w:val="24"/>
                <w:szCs w:val="24"/>
              </w:rPr>
            </w:pPr>
            <w:r w:rsidRPr="009E4650">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jc w:val="center"/>
              <w:rPr>
                <w:rFonts w:ascii="Times New Roman" w:hAnsi="Times New Roman" w:cs="Times New Roman"/>
                <w:sz w:val="24"/>
                <w:szCs w:val="24"/>
              </w:rPr>
            </w:pPr>
            <w:r w:rsidRPr="009E4650">
              <w:rPr>
                <w:rFonts w:ascii="Times New Roman" w:hAnsi="Times New Roman" w:cs="Times New Roman"/>
                <w:sz w:val="24"/>
                <w:szCs w:val="24"/>
              </w:rPr>
              <w:t>Pažymimas atitinkamas langelis:</w:t>
            </w:r>
          </w:p>
          <w:p w:rsidR="002056D9" w:rsidRPr="009E4650" w:rsidRDefault="002056D9" w:rsidP="008F25AF">
            <w:pPr>
              <w:jc w:val="center"/>
              <w:rPr>
                <w:rFonts w:ascii="Times New Roman" w:hAnsi="Times New Roman" w:cs="Times New Roman"/>
                <w:b/>
                <w:sz w:val="24"/>
                <w:szCs w:val="24"/>
              </w:rPr>
            </w:pPr>
            <w:r w:rsidRPr="009E4650">
              <w:rPr>
                <w:rFonts w:ascii="Times New Roman" w:hAnsi="Times New Roman" w:cs="Times New Roman"/>
                <w:sz w:val="24"/>
                <w:szCs w:val="24"/>
              </w:rPr>
              <w:t>1 – nepatenkinamai;</w:t>
            </w:r>
          </w:p>
          <w:p w:rsidR="002056D9" w:rsidRPr="009E4650" w:rsidRDefault="002056D9" w:rsidP="008F25AF">
            <w:pPr>
              <w:jc w:val="center"/>
              <w:rPr>
                <w:rFonts w:ascii="Times New Roman" w:hAnsi="Times New Roman" w:cs="Times New Roman"/>
                <w:sz w:val="24"/>
                <w:szCs w:val="24"/>
              </w:rPr>
            </w:pPr>
            <w:r w:rsidRPr="009E4650">
              <w:rPr>
                <w:rFonts w:ascii="Times New Roman" w:hAnsi="Times New Roman" w:cs="Times New Roman"/>
                <w:sz w:val="24"/>
                <w:szCs w:val="24"/>
              </w:rPr>
              <w:t>2 – patenkinamai;</w:t>
            </w:r>
          </w:p>
          <w:p w:rsidR="002056D9" w:rsidRPr="009E4650" w:rsidRDefault="002056D9" w:rsidP="008F25AF">
            <w:pPr>
              <w:jc w:val="center"/>
              <w:rPr>
                <w:rFonts w:ascii="Times New Roman" w:hAnsi="Times New Roman" w:cs="Times New Roman"/>
                <w:b/>
                <w:sz w:val="24"/>
                <w:szCs w:val="24"/>
              </w:rPr>
            </w:pPr>
            <w:r w:rsidRPr="009E4650">
              <w:rPr>
                <w:rFonts w:ascii="Times New Roman" w:hAnsi="Times New Roman" w:cs="Times New Roman"/>
                <w:sz w:val="24"/>
                <w:szCs w:val="24"/>
              </w:rPr>
              <w:t>3 – gerai;</w:t>
            </w:r>
          </w:p>
          <w:p w:rsidR="002056D9" w:rsidRPr="009E4650" w:rsidRDefault="002056D9" w:rsidP="008F25AF">
            <w:pPr>
              <w:jc w:val="center"/>
              <w:rPr>
                <w:rFonts w:ascii="Times New Roman" w:hAnsi="Times New Roman" w:cs="Times New Roman"/>
                <w:sz w:val="24"/>
                <w:szCs w:val="24"/>
              </w:rPr>
            </w:pPr>
            <w:r w:rsidRPr="009E4650">
              <w:rPr>
                <w:rFonts w:ascii="Times New Roman" w:hAnsi="Times New Roman" w:cs="Times New Roman"/>
                <w:sz w:val="24"/>
                <w:szCs w:val="24"/>
              </w:rPr>
              <w:t>4 – labai gerai</w:t>
            </w:r>
          </w:p>
        </w:tc>
      </w:tr>
      <w:tr w:rsidR="002056D9" w:rsidRPr="009E4650" w:rsidTr="008F25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jc w:val="both"/>
              <w:rPr>
                <w:rFonts w:ascii="Times New Roman" w:hAnsi="Times New Roman" w:cs="Times New Roman"/>
                <w:sz w:val="24"/>
                <w:szCs w:val="24"/>
              </w:rPr>
            </w:pPr>
            <w:r w:rsidRPr="009E4650">
              <w:rPr>
                <w:rFonts w:ascii="Times New Roman" w:hAnsi="Times New Roman" w:cs="Times New Roman"/>
                <w:sz w:val="24"/>
                <w:szCs w:val="24"/>
              </w:rPr>
              <w:t>5.1. Informacijos ir situacijos valdymas atliekant funkcijas</w:t>
            </w:r>
            <w:r w:rsidRPr="009E4650">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rPr>
                <w:rFonts w:ascii="Times New Roman" w:hAnsi="Times New Roman" w:cs="Times New Roman"/>
                <w:sz w:val="24"/>
                <w:szCs w:val="24"/>
              </w:rPr>
            </w:pPr>
            <w:r w:rsidRPr="009E4650">
              <w:rPr>
                <w:rFonts w:ascii="Times New Roman" w:hAnsi="Times New Roman" w:cs="Times New Roman"/>
                <w:sz w:val="24"/>
                <w:szCs w:val="24"/>
              </w:rPr>
              <w:t>1□      2□       3□       4□</w:t>
            </w:r>
          </w:p>
        </w:tc>
      </w:tr>
      <w:tr w:rsidR="002056D9" w:rsidRPr="009E4650" w:rsidTr="008F25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jc w:val="both"/>
              <w:rPr>
                <w:rFonts w:ascii="Times New Roman" w:hAnsi="Times New Roman" w:cs="Times New Roman"/>
                <w:sz w:val="24"/>
                <w:szCs w:val="24"/>
              </w:rPr>
            </w:pPr>
            <w:r w:rsidRPr="009E4650">
              <w:rPr>
                <w:rFonts w:ascii="Times New Roman" w:hAnsi="Times New Roman" w:cs="Times New Roman"/>
                <w:sz w:val="24"/>
                <w:szCs w:val="24"/>
              </w:rPr>
              <w:t>5.2. Išteklių (žmogiškųjų, laiko ir materialinių) paskirstymas</w:t>
            </w:r>
            <w:r w:rsidRPr="009E4650">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tabs>
                <w:tab w:val="left" w:pos="690"/>
              </w:tabs>
              <w:ind w:hanging="19"/>
              <w:rPr>
                <w:rFonts w:ascii="Times New Roman" w:hAnsi="Times New Roman" w:cs="Times New Roman"/>
                <w:sz w:val="24"/>
                <w:szCs w:val="24"/>
              </w:rPr>
            </w:pPr>
            <w:r w:rsidRPr="009E4650">
              <w:rPr>
                <w:rFonts w:ascii="Times New Roman" w:hAnsi="Times New Roman" w:cs="Times New Roman"/>
                <w:sz w:val="24"/>
                <w:szCs w:val="24"/>
              </w:rPr>
              <w:t>1□      2□       3□       4□</w:t>
            </w:r>
          </w:p>
        </w:tc>
      </w:tr>
      <w:tr w:rsidR="002056D9" w:rsidRPr="009E4650" w:rsidTr="008F25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jc w:val="both"/>
              <w:rPr>
                <w:rFonts w:ascii="Times New Roman" w:hAnsi="Times New Roman" w:cs="Times New Roman"/>
                <w:sz w:val="24"/>
                <w:szCs w:val="24"/>
              </w:rPr>
            </w:pPr>
            <w:r w:rsidRPr="009E4650">
              <w:rPr>
                <w:rFonts w:ascii="Times New Roman" w:hAnsi="Times New Roman" w:cs="Times New Roman"/>
                <w:sz w:val="24"/>
                <w:szCs w:val="24"/>
              </w:rPr>
              <w:t>5.3. Lyderystės ir vadovavimo efektyvumas</w:t>
            </w:r>
            <w:r w:rsidRPr="009E4650">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rPr>
                <w:rFonts w:ascii="Times New Roman" w:hAnsi="Times New Roman" w:cs="Times New Roman"/>
                <w:sz w:val="24"/>
                <w:szCs w:val="24"/>
              </w:rPr>
            </w:pPr>
            <w:r w:rsidRPr="009E4650">
              <w:rPr>
                <w:rFonts w:ascii="Times New Roman" w:hAnsi="Times New Roman" w:cs="Times New Roman"/>
                <w:sz w:val="24"/>
                <w:szCs w:val="24"/>
              </w:rPr>
              <w:t>1□      2□       3□       4□</w:t>
            </w:r>
          </w:p>
        </w:tc>
      </w:tr>
      <w:tr w:rsidR="002056D9" w:rsidRPr="009E4650" w:rsidTr="008F25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56D9" w:rsidRPr="009E4650" w:rsidRDefault="002056D9" w:rsidP="008F25AF">
            <w:pPr>
              <w:jc w:val="both"/>
              <w:rPr>
                <w:rFonts w:ascii="Times New Roman" w:hAnsi="Times New Roman" w:cs="Times New Roman"/>
                <w:sz w:val="24"/>
                <w:szCs w:val="24"/>
              </w:rPr>
            </w:pPr>
            <w:r w:rsidRPr="009E4650">
              <w:rPr>
                <w:rFonts w:ascii="Times New Roman" w:hAnsi="Times New Roman" w:cs="Times New Roman"/>
                <w:sz w:val="24"/>
                <w:szCs w:val="24"/>
              </w:rPr>
              <w:t>5.4. Ž</w:t>
            </w:r>
            <w:r w:rsidRPr="009E4650">
              <w:rPr>
                <w:rFonts w:ascii="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56D9" w:rsidRPr="009E4650" w:rsidRDefault="002056D9" w:rsidP="008F25AF">
            <w:pPr>
              <w:rPr>
                <w:rFonts w:ascii="Times New Roman" w:hAnsi="Times New Roman" w:cs="Times New Roman"/>
                <w:sz w:val="24"/>
                <w:szCs w:val="24"/>
              </w:rPr>
            </w:pPr>
            <w:r w:rsidRPr="009E4650">
              <w:rPr>
                <w:rFonts w:ascii="Times New Roman" w:hAnsi="Times New Roman" w:cs="Times New Roman"/>
                <w:sz w:val="24"/>
                <w:szCs w:val="24"/>
              </w:rPr>
              <w:t>1□      2□       3□       4□</w:t>
            </w:r>
          </w:p>
        </w:tc>
      </w:tr>
      <w:tr w:rsidR="002056D9" w:rsidRPr="009E4650" w:rsidTr="008F25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56D9" w:rsidRPr="009E4650" w:rsidRDefault="002056D9" w:rsidP="008F25AF">
            <w:pPr>
              <w:rPr>
                <w:rFonts w:ascii="Times New Roman" w:hAnsi="Times New Roman" w:cs="Times New Roman"/>
                <w:sz w:val="24"/>
                <w:szCs w:val="24"/>
              </w:rPr>
            </w:pPr>
            <w:r w:rsidRPr="009E4650">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56D9" w:rsidRPr="009E4650" w:rsidRDefault="002056D9" w:rsidP="008F25AF">
            <w:pPr>
              <w:rPr>
                <w:rFonts w:ascii="Times New Roman" w:hAnsi="Times New Roman" w:cs="Times New Roman"/>
                <w:sz w:val="24"/>
                <w:szCs w:val="24"/>
              </w:rPr>
            </w:pPr>
            <w:r w:rsidRPr="009E4650">
              <w:rPr>
                <w:rFonts w:ascii="Times New Roman" w:hAnsi="Times New Roman" w:cs="Times New Roman"/>
                <w:sz w:val="24"/>
                <w:szCs w:val="24"/>
              </w:rPr>
              <w:t>1□      2□       3□       4□</w:t>
            </w:r>
          </w:p>
        </w:tc>
      </w:tr>
    </w:tbl>
    <w:p w:rsidR="002056D9" w:rsidRPr="00E00E79" w:rsidRDefault="002056D9" w:rsidP="002056D9">
      <w:pPr>
        <w:rPr>
          <w:rFonts w:ascii="Times New Roman" w:hAnsi="Times New Roman" w:cs="Times New Roman"/>
          <w:sz w:val="24"/>
          <w:szCs w:val="24"/>
          <w:lang w:eastAsia="lt-LT"/>
        </w:rPr>
      </w:pPr>
    </w:p>
    <w:p w:rsidR="002056D9" w:rsidRPr="00E00E79" w:rsidRDefault="002056D9" w:rsidP="002056D9">
      <w:pPr>
        <w:jc w:val="center"/>
        <w:rPr>
          <w:rFonts w:ascii="Times New Roman" w:hAnsi="Times New Roman" w:cs="Times New Roman"/>
          <w:b/>
          <w:sz w:val="24"/>
          <w:szCs w:val="24"/>
          <w:lang w:eastAsia="lt-LT"/>
        </w:rPr>
      </w:pPr>
      <w:r w:rsidRPr="00E00E79">
        <w:rPr>
          <w:rFonts w:ascii="Times New Roman" w:hAnsi="Times New Roman" w:cs="Times New Roman"/>
          <w:b/>
          <w:sz w:val="24"/>
          <w:szCs w:val="24"/>
          <w:lang w:eastAsia="lt-LT"/>
        </w:rPr>
        <w:t>IV SKYRIUS</w:t>
      </w:r>
    </w:p>
    <w:p w:rsidR="002056D9" w:rsidRPr="00E00E79" w:rsidRDefault="002056D9" w:rsidP="002056D9">
      <w:pPr>
        <w:jc w:val="center"/>
        <w:rPr>
          <w:rFonts w:ascii="Times New Roman" w:hAnsi="Times New Roman" w:cs="Times New Roman"/>
          <w:b/>
          <w:sz w:val="24"/>
          <w:szCs w:val="24"/>
          <w:lang w:eastAsia="lt-LT"/>
        </w:rPr>
      </w:pPr>
      <w:r w:rsidRPr="00E00E79">
        <w:rPr>
          <w:rFonts w:ascii="Times New Roman" w:hAnsi="Times New Roman" w:cs="Times New Roman"/>
          <w:b/>
          <w:sz w:val="24"/>
          <w:szCs w:val="24"/>
          <w:lang w:eastAsia="lt-LT"/>
        </w:rPr>
        <w:t>PASIEKTŲ REZULTATŲ VYKDANT UŽDUOTIS ĮSIVERTINIMAS IR KOMPETENCIJŲ TOBULINIMAS</w:t>
      </w:r>
    </w:p>
    <w:p w:rsidR="002056D9" w:rsidRPr="00E00E79" w:rsidRDefault="002056D9" w:rsidP="002056D9">
      <w:pPr>
        <w:ind w:left="360" w:hanging="360"/>
        <w:rPr>
          <w:rFonts w:ascii="Times New Roman" w:hAnsi="Times New Roman" w:cs="Times New Roman"/>
          <w:b/>
          <w:sz w:val="24"/>
          <w:szCs w:val="24"/>
          <w:lang w:eastAsia="lt-LT"/>
        </w:rPr>
      </w:pPr>
      <w:r w:rsidRPr="00E00E79">
        <w:rPr>
          <w:rFonts w:ascii="Times New Roman" w:hAnsi="Times New Roman" w:cs="Times New Roman"/>
          <w:b/>
          <w:sz w:val="24"/>
          <w:szCs w:val="24"/>
          <w:lang w:eastAsia="lt-LT"/>
        </w:rPr>
        <w:t>6.</w:t>
      </w:r>
      <w:r w:rsidRPr="00E00E79">
        <w:rPr>
          <w:rFonts w:ascii="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056D9" w:rsidRPr="00E00E79" w:rsidTr="008F25A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jc w:val="center"/>
              <w:rPr>
                <w:rFonts w:ascii="Times New Roman" w:hAnsi="Times New Roman" w:cs="Times New Roman"/>
                <w:sz w:val="24"/>
                <w:szCs w:val="24"/>
                <w:lang w:eastAsia="lt-LT"/>
              </w:rPr>
            </w:pPr>
            <w:r w:rsidRPr="00E00E79">
              <w:rPr>
                <w:rFonts w:ascii="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jc w:val="center"/>
              <w:rPr>
                <w:rFonts w:ascii="Times New Roman" w:hAnsi="Times New Roman" w:cs="Times New Roman"/>
                <w:sz w:val="24"/>
                <w:szCs w:val="24"/>
                <w:lang w:eastAsia="lt-LT"/>
              </w:rPr>
            </w:pPr>
            <w:r w:rsidRPr="00E00E79">
              <w:rPr>
                <w:rFonts w:ascii="Times New Roman" w:hAnsi="Times New Roman" w:cs="Times New Roman"/>
                <w:sz w:val="24"/>
                <w:szCs w:val="24"/>
                <w:lang w:eastAsia="lt-LT"/>
              </w:rPr>
              <w:t>Pažymimas atitinkamas langelis</w:t>
            </w:r>
          </w:p>
        </w:tc>
      </w:tr>
      <w:tr w:rsidR="002056D9" w:rsidRPr="00E00E79" w:rsidTr="008F25A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rPr>
                <w:rFonts w:ascii="Times New Roman" w:hAnsi="Times New Roman" w:cs="Times New Roman"/>
                <w:sz w:val="24"/>
                <w:szCs w:val="24"/>
                <w:lang w:eastAsia="lt-LT"/>
              </w:rPr>
            </w:pPr>
            <w:r w:rsidRPr="00E00E79">
              <w:rPr>
                <w:rFonts w:ascii="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ind w:right="340"/>
              <w:jc w:val="right"/>
              <w:rPr>
                <w:rFonts w:ascii="Times New Roman" w:hAnsi="Times New Roman" w:cs="Times New Roman"/>
                <w:sz w:val="24"/>
                <w:szCs w:val="24"/>
                <w:lang w:eastAsia="lt-LT"/>
              </w:rPr>
            </w:pPr>
            <w:r w:rsidRPr="00E00E79">
              <w:rPr>
                <w:rFonts w:ascii="Times New Roman" w:hAnsi="Times New Roman" w:cs="Times New Roman"/>
                <w:sz w:val="24"/>
                <w:szCs w:val="24"/>
                <w:lang w:eastAsia="lt-LT"/>
              </w:rPr>
              <w:t xml:space="preserve">Labai gerai </w:t>
            </w:r>
            <w:r w:rsidRPr="00E00E79">
              <w:rPr>
                <w:rFonts w:ascii="Segoe UI Symbol" w:eastAsia="MS Gothic" w:hAnsi="Segoe UI Symbol" w:cs="Segoe UI Symbol"/>
                <w:sz w:val="24"/>
                <w:szCs w:val="24"/>
                <w:lang w:eastAsia="lt-LT"/>
              </w:rPr>
              <w:t>☐</w:t>
            </w:r>
          </w:p>
        </w:tc>
      </w:tr>
      <w:tr w:rsidR="002056D9" w:rsidRPr="00E00E79" w:rsidTr="008F25A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rPr>
                <w:rFonts w:ascii="Times New Roman" w:hAnsi="Times New Roman" w:cs="Times New Roman"/>
                <w:sz w:val="24"/>
                <w:szCs w:val="24"/>
                <w:lang w:eastAsia="lt-LT"/>
              </w:rPr>
            </w:pPr>
            <w:r w:rsidRPr="00E00E79">
              <w:rPr>
                <w:rFonts w:ascii="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ind w:right="340"/>
              <w:jc w:val="right"/>
              <w:rPr>
                <w:rFonts w:ascii="Times New Roman" w:hAnsi="Times New Roman" w:cs="Times New Roman"/>
                <w:sz w:val="24"/>
                <w:szCs w:val="24"/>
                <w:lang w:eastAsia="lt-LT"/>
              </w:rPr>
            </w:pPr>
            <w:r w:rsidRPr="00E00E79">
              <w:rPr>
                <w:rFonts w:ascii="Times New Roman" w:hAnsi="Times New Roman" w:cs="Times New Roman"/>
                <w:sz w:val="24"/>
                <w:szCs w:val="24"/>
                <w:lang w:eastAsia="lt-LT"/>
              </w:rPr>
              <w:t xml:space="preserve">Gerai </w:t>
            </w:r>
            <w:r w:rsidRPr="00E00E79">
              <w:rPr>
                <w:rFonts w:ascii="Segoe UI Symbol" w:eastAsia="MS Gothic" w:hAnsi="Segoe UI Symbol" w:cs="Segoe UI Symbol"/>
                <w:sz w:val="24"/>
                <w:szCs w:val="24"/>
                <w:lang w:eastAsia="lt-LT"/>
              </w:rPr>
              <w:t>☐</w:t>
            </w:r>
          </w:p>
        </w:tc>
      </w:tr>
      <w:tr w:rsidR="002056D9" w:rsidRPr="00E00E79" w:rsidTr="008F25A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rPr>
                <w:rFonts w:ascii="Times New Roman" w:hAnsi="Times New Roman" w:cs="Times New Roman"/>
                <w:sz w:val="24"/>
                <w:szCs w:val="24"/>
                <w:lang w:eastAsia="lt-LT"/>
              </w:rPr>
            </w:pPr>
            <w:r w:rsidRPr="00E00E79">
              <w:rPr>
                <w:rFonts w:ascii="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ind w:right="340"/>
              <w:jc w:val="right"/>
              <w:rPr>
                <w:rFonts w:ascii="Times New Roman" w:hAnsi="Times New Roman" w:cs="Times New Roman"/>
                <w:sz w:val="24"/>
                <w:szCs w:val="24"/>
                <w:lang w:eastAsia="lt-LT"/>
              </w:rPr>
            </w:pPr>
            <w:r w:rsidRPr="00E00E79">
              <w:rPr>
                <w:rFonts w:ascii="Times New Roman" w:hAnsi="Times New Roman" w:cs="Times New Roman"/>
                <w:sz w:val="24"/>
                <w:szCs w:val="24"/>
                <w:lang w:eastAsia="lt-LT"/>
              </w:rPr>
              <w:t xml:space="preserve">Patenkinamai </w:t>
            </w:r>
            <w:r w:rsidRPr="00E00E79">
              <w:rPr>
                <w:rFonts w:ascii="Segoe UI Symbol" w:eastAsia="MS Gothic" w:hAnsi="Segoe UI Symbol" w:cs="Segoe UI Symbol"/>
                <w:sz w:val="24"/>
                <w:szCs w:val="24"/>
                <w:lang w:eastAsia="lt-LT"/>
              </w:rPr>
              <w:t>☐</w:t>
            </w:r>
          </w:p>
        </w:tc>
      </w:tr>
      <w:tr w:rsidR="002056D9" w:rsidRPr="00E00E79" w:rsidTr="008F25A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rPr>
                <w:rFonts w:ascii="Times New Roman" w:hAnsi="Times New Roman" w:cs="Times New Roman"/>
                <w:sz w:val="24"/>
                <w:szCs w:val="24"/>
                <w:lang w:eastAsia="lt-LT"/>
              </w:rPr>
            </w:pPr>
            <w:r w:rsidRPr="00E00E79">
              <w:rPr>
                <w:rFonts w:ascii="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6D9" w:rsidRPr="00E00E79" w:rsidRDefault="002056D9" w:rsidP="008F25AF">
            <w:pPr>
              <w:ind w:right="340"/>
              <w:jc w:val="right"/>
              <w:rPr>
                <w:rFonts w:ascii="Times New Roman" w:hAnsi="Times New Roman" w:cs="Times New Roman"/>
                <w:sz w:val="24"/>
                <w:szCs w:val="24"/>
                <w:lang w:eastAsia="lt-LT"/>
              </w:rPr>
            </w:pPr>
            <w:r w:rsidRPr="00E00E79">
              <w:rPr>
                <w:rFonts w:ascii="Times New Roman" w:hAnsi="Times New Roman" w:cs="Times New Roman"/>
                <w:sz w:val="24"/>
                <w:szCs w:val="24"/>
                <w:lang w:eastAsia="lt-LT"/>
              </w:rPr>
              <w:t xml:space="preserve">Nepatenkinamai </w:t>
            </w:r>
            <w:r w:rsidRPr="00E00E79">
              <w:rPr>
                <w:rFonts w:ascii="Segoe UI Symbol" w:eastAsia="MS Gothic" w:hAnsi="Segoe UI Symbol" w:cs="Segoe UI Symbol"/>
                <w:sz w:val="24"/>
                <w:szCs w:val="24"/>
                <w:lang w:eastAsia="lt-LT"/>
              </w:rPr>
              <w:t>☐</w:t>
            </w:r>
          </w:p>
        </w:tc>
      </w:tr>
    </w:tbl>
    <w:p w:rsidR="002056D9" w:rsidRPr="00E00E79" w:rsidRDefault="002056D9" w:rsidP="002056D9">
      <w:pPr>
        <w:jc w:val="center"/>
        <w:rPr>
          <w:rFonts w:ascii="Times New Roman" w:hAnsi="Times New Roman" w:cs="Times New Roman"/>
          <w:sz w:val="24"/>
          <w:szCs w:val="24"/>
          <w:lang w:eastAsia="lt-LT"/>
        </w:rPr>
      </w:pPr>
    </w:p>
    <w:p w:rsidR="002056D9" w:rsidRPr="00E00E79" w:rsidRDefault="002056D9" w:rsidP="002056D9">
      <w:pPr>
        <w:tabs>
          <w:tab w:val="left" w:pos="284"/>
          <w:tab w:val="left" w:pos="426"/>
        </w:tabs>
        <w:jc w:val="both"/>
        <w:rPr>
          <w:rFonts w:ascii="Times New Roman" w:hAnsi="Times New Roman" w:cs="Times New Roman"/>
          <w:b/>
          <w:sz w:val="24"/>
          <w:szCs w:val="24"/>
          <w:lang w:eastAsia="lt-LT"/>
        </w:rPr>
      </w:pPr>
      <w:r w:rsidRPr="00E00E79">
        <w:rPr>
          <w:rFonts w:ascii="Times New Roman" w:hAnsi="Times New Roman" w:cs="Times New Roman"/>
          <w:b/>
          <w:sz w:val="24"/>
          <w:szCs w:val="24"/>
          <w:lang w:eastAsia="lt-LT"/>
        </w:rPr>
        <w:lastRenderedPageBreak/>
        <w:t>7.</w:t>
      </w:r>
      <w:r w:rsidRPr="00E00E79">
        <w:rPr>
          <w:rFonts w:ascii="Times New Roman" w:hAnsi="Times New Roman" w:cs="Times New Roman"/>
          <w:b/>
          <w:sz w:val="24"/>
          <w:szCs w:val="24"/>
          <w:lang w:eastAsia="lt-LT"/>
        </w:rPr>
        <w:tab/>
        <w:t>Kompetencijos, kurias norėtų tobul</w:t>
      </w:r>
      <w:bookmarkStart w:id="0" w:name="_GoBack"/>
      <w:bookmarkEnd w:id="0"/>
      <w:r w:rsidRPr="00E00E79">
        <w:rPr>
          <w:rFonts w:ascii="Times New Roman" w:hAnsi="Times New Roman" w:cs="Times New Roman"/>
          <w:b/>
          <w:sz w:val="24"/>
          <w:szCs w:val="24"/>
          <w:lang w:eastAsia="lt-LT"/>
        </w:rPr>
        <w:t>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056D9" w:rsidRPr="00E00E79" w:rsidTr="008F25AF">
        <w:tc>
          <w:tcPr>
            <w:tcW w:w="9385" w:type="dxa"/>
            <w:tcBorders>
              <w:top w:val="single" w:sz="4" w:space="0" w:color="auto"/>
              <w:left w:val="single" w:sz="4" w:space="0" w:color="auto"/>
              <w:bottom w:val="single" w:sz="4" w:space="0" w:color="auto"/>
              <w:right w:val="single" w:sz="4" w:space="0" w:color="auto"/>
            </w:tcBorders>
            <w:hideMark/>
          </w:tcPr>
          <w:p w:rsidR="002056D9" w:rsidRPr="00E00E79" w:rsidRDefault="002056D9" w:rsidP="008F25AF">
            <w:pPr>
              <w:jc w:val="both"/>
              <w:rPr>
                <w:rFonts w:ascii="Times New Roman" w:hAnsi="Times New Roman" w:cs="Times New Roman"/>
                <w:sz w:val="24"/>
                <w:szCs w:val="24"/>
                <w:lang w:eastAsia="lt-LT"/>
              </w:rPr>
            </w:pPr>
            <w:r w:rsidRPr="00E00E79">
              <w:rPr>
                <w:rFonts w:ascii="Times New Roman" w:hAnsi="Times New Roman" w:cs="Times New Roman"/>
                <w:sz w:val="24"/>
                <w:szCs w:val="24"/>
                <w:lang w:eastAsia="lt-LT"/>
              </w:rPr>
              <w:t>7.1.</w:t>
            </w:r>
            <w:r>
              <w:rPr>
                <w:rFonts w:ascii="Times New Roman" w:hAnsi="Times New Roman" w:cs="Times New Roman"/>
                <w:sz w:val="24"/>
                <w:szCs w:val="24"/>
                <w:lang w:eastAsia="lt-LT"/>
              </w:rPr>
              <w:t xml:space="preserve"> Personalo valdymo, darbuotojų veiklos vertinimo</w:t>
            </w:r>
          </w:p>
        </w:tc>
      </w:tr>
      <w:tr w:rsidR="002056D9" w:rsidRPr="00E00E79" w:rsidTr="008F25AF">
        <w:tc>
          <w:tcPr>
            <w:tcW w:w="9385" w:type="dxa"/>
            <w:tcBorders>
              <w:top w:val="single" w:sz="4" w:space="0" w:color="auto"/>
              <w:left w:val="single" w:sz="4" w:space="0" w:color="auto"/>
              <w:bottom w:val="single" w:sz="4" w:space="0" w:color="auto"/>
              <w:right w:val="single" w:sz="4" w:space="0" w:color="auto"/>
            </w:tcBorders>
            <w:hideMark/>
          </w:tcPr>
          <w:p w:rsidR="002056D9" w:rsidRPr="00E00E79" w:rsidRDefault="002056D9" w:rsidP="008F25AF">
            <w:pPr>
              <w:jc w:val="both"/>
              <w:rPr>
                <w:rFonts w:ascii="Times New Roman" w:hAnsi="Times New Roman" w:cs="Times New Roman"/>
                <w:sz w:val="24"/>
                <w:szCs w:val="24"/>
                <w:lang w:eastAsia="lt-LT"/>
              </w:rPr>
            </w:pPr>
            <w:r w:rsidRPr="00E00E79">
              <w:rPr>
                <w:rFonts w:ascii="Times New Roman" w:hAnsi="Times New Roman" w:cs="Times New Roman"/>
                <w:sz w:val="24"/>
                <w:szCs w:val="24"/>
                <w:lang w:eastAsia="lt-LT"/>
              </w:rPr>
              <w:t>7.2.</w:t>
            </w:r>
            <w:r>
              <w:rPr>
                <w:rFonts w:ascii="Times New Roman" w:hAnsi="Times New Roman" w:cs="Times New Roman"/>
                <w:sz w:val="24"/>
                <w:szCs w:val="24"/>
                <w:lang w:eastAsia="lt-LT"/>
              </w:rPr>
              <w:t xml:space="preserve"> Viešųjų pirkimų pakeitimai</w:t>
            </w:r>
          </w:p>
        </w:tc>
      </w:tr>
    </w:tbl>
    <w:p w:rsidR="002056D9" w:rsidRDefault="002056D9" w:rsidP="002056D9">
      <w:pPr>
        <w:rPr>
          <w:rFonts w:ascii="Times New Roman" w:hAnsi="Times New Roman" w:cs="Times New Roman"/>
          <w:b/>
          <w:sz w:val="24"/>
          <w:szCs w:val="24"/>
          <w:lang w:eastAsia="lt-LT"/>
        </w:rPr>
      </w:pPr>
    </w:p>
    <w:p w:rsidR="000464D7" w:rsidRDefault="000464D7"/>
    <w:sectPr w:rsidR="000464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39B"/>
    <w:multiLevelType w:val="multilevel"/>
    <w:tmpl w:val="5DF4D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CB6407"/>
    <w:multiLevelType w:val="multilevel"/>
    <w:tmpl w:val="38E2B2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901771B"/>
    <w:multiLevelType w:val="multilevel"/>
    <w:tmpl w:val="5058CA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3410D22"/>
    <w:multiLevelType w:val="multilevel"/>
    <w:tmpl w:val="FBBABCB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D9"/>
    <w:rsid w:val="000464D7"/>
    <w:rsid w:val="002056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3E4B-B714-465E-83BA-5E2ACD86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6D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05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qFormat/>
    <w:rsid w:val="002056D9"/>
    <w:pPr>
      <w:ind w:left="720"/>
      <w:contextualSpacing/>
    </w:pPr>
  </w:style>
  <w:style w:type="character" w:customStyle="1" w:styleId="markedcontent">
    <w:name w:val="markedcontent"/>
    <w:basedOn w:val="Numatytasispastraiposriftas"/>
    <w:rsid w:val="002056D9"/>
  </w:style>
  <w:style w:type="character" w:styleId="Grietas">
    <w:name w:val="Strong"/>
    <w:basedOn w:val="Numatytasispastraiposriftas"/>
    <w:uiPriority w:val="22"/>
    <w:qFormat/>
    <w:rsid w:val="00205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10267</Words>
  <Characters>5853</Characters>
  <Application>Microsoft Office Word</Application>
  <DocSecurity>0</DocSecurity>
  <Lines>48</Lines>
  <Paragraphs>32</Paragraphs>
  <ScaleCrop>false</ScaleCrop>
  <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1</cp:revision>
  <dcterms:created xsi:type="dcterms:W3CDTF">2022-01-26T09:17:00Z</dcterms:created>
  <dcterms:modified xsi:type="dcterms:W3CDTF">2022-01-26T09:18:00Z</dcterms:modified>
</cp:coreProperties>
</file>